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AFE" w:rsidRPr="00CF5FA9" w:rsidRDefault="00601202" w:rsidP="00D81AFE">
      <w:pPr>
        <w:pStyle w:val="Heading1"/>
        <w:ind w:right="-540"/>
        <w:jc w:val="center"/>
        <w:rPr>
          <w:bCs/>
          <w:color w:val="000000"/>
          <w:sz w:val="22"/>
          <w:szCs w:val="22"/>
        </w:rPr>
      </w:pPr>
      <w:r w:rsidRPr="00CF5FA9">
        <w:rPr>
          <w:bCs/>
          <w:color w:val="000000"/>
          <w:sz w:val="22"/>
          <w:szCs w:val="22"/>
        </w:rPr>
        <w:t xml:space="preserve">MULTIMEDIA RELEASE AND AUTHORIZATION, </w:t>
      </w:r>
      <w:r w:rsidR="00D81AFE" w:rsidRPr="00CF5FA9">
        <w:rPr>
          <w:bCs/>
          <w:color w:val="000000"/>
          <w:sz w:val="22"/>
          <w:szCs w:val="22"/>
        </w:rPr>
        <w:t xml:space="preserve">RELEASE </w:t>
      </w:r>
      <w:r w:rsidR="007E7474" w:rsidRPr="00CF5FA9">
        <w:rPr>
          <w:bCs/>
          <w:color w:val="000000"/>
          <w:sz w:val="22"/>
          <w:szCs w:val="22"/>
        </w:rPr>
        <w:t xml:space="preserve">AND WAIVER OF LIABILITY, </w:t>
      </w:r>
      <w:r w:rsidRPr="00CF5FA9">
        <w:rPr>
          <w:bCs/>
          <w:color w:val="000000"/>
          <w:sz w:val="22"/>
          <w:szCs w:val="22"/>
        </w:rPr>
        <w:t xml:space="preserve">AND </w:t>
      </w:r>
      <w:r w:rsidR="007E7474" w:rsidRPr="00CF5FA9">
        <w:rPr>
          <w:bCs/>
          <w:color w:val="000000"/>
          <w:sz w:val="22"/>
          <w:szCs w:val="22"/>
        </w:rPr>
        <w:t>ASSUMPTION OF RISK AND</w:t>
      </w:r>
      <w:r w:rsidR="00D81AFE" w:rsidRPr="00CF5FA9">
        <w:rPr>
          <w:bCs/>
          <w:color w:val="000000"/>
          <w:sz w:val="22"/>
          <w:szCs w:val="22"/>
        </w:rPr>
        <w:t xml:space="preserve"> INDEMNITY AGREEMENT (“AGREEMENT”) </w:t>
      </w:r>
    </w:p>
    <w:p w:rsidR="00D81AFE" w:rsidRPr="00CF5FA9" w:rsidRDefault="00D81AFE" w:rsidP="00D81AFE">
      <w:pPr>
        <w:pStyle w:val="Default"/>
        <w:rPr>
          <w:sz w:val="22"/>
          <w:szCs w:val="22"/>
        </w:rPr>
      </w:pPr>
    </w:p>
    <w:p w:rsidR="00D81AFE" w:rsidRPr="00CF5FA9" w:rsidRDefault="00215481" w:rsidP="004E75FA">
      <w:pPr>
        <w:pStyle w:val="BlockText"/>
        <w:jc w:val="both"/>
        <w:rPr>
          <w:color w:val="000000"/>
          <w:sz w:val="22"/>
          <w:szCs w:val="22"/>
        </w:rPr>
      </w:pPr>
      <w:r w:rsidRPr="00CF5FA9">
        <w:rPr>
          <w:color w:val="000000"/>
          <w:sz w:val="22"/>
          <w:szCs w:val="22"/>
        </w:rPr>
        <w:t>I</w:t>
      </w:r>
      <w:r w:rsidR="007E7474" w:rsidRPr="00CF5FA9">
        <w:rPr>
          <w:color w:val="000000"/>
          <w:sz w:val="22"/>
          <w:szCs w:val="22"/>
        </w:rPr>
        <w:t xml:space="preserve">n consideration of </w:t>
      </w:r>
      <w:r w:rsidR="00F32BBF">
        <w:rPr>
          <w:color w:val="000000"/>
          <w:sz w:val="22"/>
          <w:szCs w:val="22"/>
        </w:rPr>
        <w:t>your participation</w:t>
      </w:r>
      <w:r w:rsidR="00D50780" w:rsidRPr="00CF5FA9">
        <w:rPr>
          <w:color w:val="000000"/>
          <w:sz w:val="22"/>
          <w:szCs w:val="22"/>
        </w:rPr>
        <w:t xml:space="preserve"> in </w:t>
      </w:r>
      <w:r w:rsidR="0098079F">
        <w:rPr>
          <w:color w:val="000000"/>
          <w:sz w:val="22"/>
          <w:szCs w:val="22"/>
        </w:rPr>
        <w:t xml:space="preserve">the </w:t>
      </w:r>
      <w:r w:rsidR="00385CE2">
        <w:rPr>
          <w:color w:val="000000"/>
          <w:sz w:val="22"/>
          <w:szCs w:val="22"/>
        </w:rPr>
        <w:t>2019 World Pride March e</w:t>
      </w:r>
      <w:r w:rsidR="0098079F">
        <w:rPr>
          <w:color w:val="000000"/>
          <w:sz w:val="22"/>
          <w:szCs w:val="22"/>
        </w:rPr>
        <w:t>vent</w:t>
      </w:r>
      <w:r w:rsidR="00602554">
        <w:rPr>
          <w:color w:val="000000"/>
          <w:sz w:val="22"/>
          <w:szCs w:val="22"/>
        </w:rPr>
        <w:t xml:space="preserve"> (“Event”)</w:t>
      </w:r>
      <w:r w:rsidR="00385CE2">
        <w:rPr>
          <w:color w:val="000000"/>
          <w:sz w:val="22"/>
          <w:szCs w:val="22"/>
        </w:rPr>
        <w:t xml:space="preserve">, </w:t>
      </w:r>
      <w:r w:rsidR="008A1B3F">
        <w:rPr>
          <w:color w:val="000000"/>
          <w:sz w:val="22"/>
          <w:szCs w:val="22"/>
        </w:rPr>
        <w:t xml:space="preserve">organized </w:t>
      </w:r>
      <w:r w:rsidR="00385CE2">
        <w:rPr>
          <w:color w:val="000000"/>
          <w:sz w:val="22"/>
          <w:szCs w:val="22"/>
        </w:rPr>
        <w:t>by Heritage of Pride, Inc. (“Event Organizer”)</w:t>
      </w:r>
      <w:r w:rsidR="00F32BBF" w:rsidRPr="00CF5FA9">
        <w:rPr>
          <w:color w:val="000000"/>
          <w:sz w:val="22"/>
          <w:szCs w:val="22"/>
        </w:rPr>
        <w:t xml:space="preserve"> </w:t>
      </w:r>
      <w:r w:rsidR="00AF75C9">
        <w:rPr>
          <w:color w:val="000000"/>
          <w:sz w:val="22"/>
          <w:szCs w:val="22"/>
        </w:rPr>
        <w:t xml:space="preserve">to be held </w:t>
      </w:r>
      <w:r w:rsidR="00385CE2">
        <w:rPr>
          <w:color w:val="000000"/>
          <w:sz w:val="22"/>
          <w:szCs w:val="22"/>
        </w:rPr>
        <w:t>in New York City</w:t>
      </w:r>
      <w:r w:rsidR="003E0512">
        <w:rPr>
          <w:color w:val="000000"/>
          <w:sz w:val="22"/>
          <w:szCs w:val="22"/>
        </w:rPr>
        <w:t xml:space="preserve"> </w:t>
      </w:r>
      <w:r w:rsidR="00385CE2">
        <w:rPr>
          <w:color w:val="000000"/>
          <w:sz w:val="22"/>
          <w:szCs w:val="22"/>
        </w:rPr>
        <w:t>o</w:t>
      </w:r>
      <w:r w:rsidR="00463288" w:rsidRPr="00385CE2">
        <w:rPr>
          <w:color w:val="000000"/>
          <w:sz w:val="22"/>
          <w:szCs w:val="22"/>
        </w:rPr>
        <w:t xml:space="preserve">n </w:t>
      </w:r>
      <w:r w:rsidR="00385CE2" w:rsidRPr="00385CE2">
        <w:rPr>
          <w:color w:val="000000"/>
          <w:sz w:val="22"/>
          <w:szCs w:val="22"/>
        </w:rPr>
        <w:t>June 30</w:t>
      </w:r>
      <w:r w:rsidR="00385CE2" w:rsidRPr="00385CE2">
        <w:rPr>
          <w:color w:val="000000"/>
          <w:sz w:val="22"/>
          <w:szCs w:val="22"/>
          <w:vertAlign w:val="superscript"/>
        </w:rPr>
        <w:t>th</w:t>
      </w:r>
      <w:r w:rsidR="00463288" w:rsidRPr="00385CE2">
        <w:rPr>
          <w:color w:val="000000"/>
          <w:sz w:val="22"/>
          <w:szCs w:val="22"/>
        </w:rPr>
        <w:t>,</w:t>
      </w:r>
      <w:r w:rsidR="00385CE2" w:rsidRPr="00385CE2">
        <w:rPr>
          <w:color w:val="000000"/>
          <w:sz w:val="22"/>
          <w:szCs w:val="22"/>
        </w:rPr>
        <w:t xml:space="preserve"> 2019</w:t>
      </w:r>
      <w:r w:rsidR="00385CE2">
        <w:rPr>
          <w:color w:val="000000"/>
          <w:sz w:val="22"/>
          <w:szCs w:val="22"/>
        </w:rPr>
        <w:t xml:space="preserve">, </w:t>
      </w:r>
      <w:r w:rsidR="007B4784">
        <w:rPr>
          <w:color w:val="000000"/>
          <w:sz w:val="22"/>
          <w:szCs w:val="22"/>
        </w:rPr>
        <w:t xml:space="preserve">with </w:t>
      </w:r>
      <w:r w:rsidR="00A86A1D" w:rsidRPr="00CF5FA9">
        <w:rPr>
          <w:color w:val="000000"/>
          <w:sz w:val="22"/>
          <w:szCs w:val="22"/>
        </w:rPr>
        <w:t xml:space="preserve">Nomura </w:t>
      </w:r>
      <w:r w:rsidR="00F32BBF">
        <w:rPr>
          <w:color w:val="000000"/>
          <w:sz w:val="22"/>
          <w:szCs w:val="22"/>
        </w:rPr>
        <w:t>Holding America Inc.</w:t>
      </w:r>
      <w:r w:rsidR="00A86A1D" w:rsidRPr="00CF5FA9">
        <w:rPr>
          <w:color w:val="000000"/>
          <w:sz w:val="22"/>
          <w:szCs w:val="22"/>
        </w:rPr>
        <w:t xml:space="preserve"> </w:t>
      </w:r>
      <w:r w:rsidR="00F32BBF">
        <w:rPr>
          <w:color w:val="000000"/>
          <w:sz w:val="22"/>
          <w:szCs w:val="22"/>
        </w:rPr>
        <w:t>(</w:t>
      </w:r>
      <w:r w:rsidR="00D81AFE" w:rsidRPr="00CF5FA9">
        <w:rPr>
          <w:color w:val="000000"/>
          <w:sz w:val="22"/>
          <w:szCs w:val="22"/>
        </w:rPr>
        <w:t>“</w:t>
      </w:r>
      <w:r w:rsidR="009D040B" w:rsidRPr="00CF5FA9">
        <w:rPr>
          <w:color w:val="000000"/>
          <w:sz w:val="22"/>
          <w:szCs w:val="22"/>
        </w:rPr>
        <w:t>Nomura</w:t>
      </w:r>
      <w:r w:rsidR="00D81AFE" w:rsidRPr="00CF5FA9">
        <w:rPr>
          <w:color w:val="000000"/>
          <w:sz w:val="22"/>
          <w:szCs w:val="22"/>
        </w:rPr>
        <w:t>”)</w:t>
      </w:r>
      <w:r w:rsidR="0098079F">
        <w:rPr>
          <w:color w:val="000000"/>
          <w:sz w:val="22"/>
          <w:szCs w:val="22"/>
        </w:rPr>
        <w:t xml:space="preserve"> and/or its Affiliates</w:t>
      </w:r>
      <w:r w:rsidR="007B4784">
        <w:rPr>
          <w:color w:val="000000"/>
          <w:sz w:val="22"/>
          <w:szCs w:val="22"/>
        </w:rPr>
        <w:t xml:space="preserve"> participating as a Bronze Sponsor to the Event</w:t>
      </w:r>
      <w:r w:rsidR="00602554">
        <w:rPr>
          <w:color w:val="000000"/>
          <w:sz w:val="22"/>
          <w:szCs w:val="22"/>
        </w:rPr>
        <w:t xml:space="preserve"> which gives Nomura, among other things, </w:t>
      </w:r>
      <w:r w:rsidR="00C438FA">
        <w:rPr>
          <w:color w:val="000000"/>
          <w:sz w:val="22"/>
          <w:szCs w:val="22"/>
        </w:rPr>
        <w:t>ability</w:t>
      </w:r>
      <w:r w:rsidR="00602554">
        <w:rPr>
          <w:color w:val="000000"/>
          <w:sz w:val="22"/>
          <w:szCs w:val="22"/>
        </w:rPr>
        <w:t xml:space="preserve"> </w:t>
      </w:r>
      <w:r w:rsidR="00C438FA">
        <w:rPr>
          <w:color w:val="000000"/>
          <w:sz w:val="22"/>
          <w:szCs w:val="22"/>
        </w:rPr>
        <w:t xml:space="preserve">to </w:t>
      </w:r>
      <w:r w:rsidR="00602554">
        <w:rPr>
          <w:color w:val="000000"/>
          <w:sz w:val="22"/>
          <w:szCs w:val="22"/>
        </w:rPr>
        <w:t>hav</w:t>
      </w:r>
      <w:r w:rsidR="00C438FA">
        <w:rPr>
          <w:color w:val="000000"/>
          <w:sz w:val="22"/>
          <w:szCs w:val="22"/>
        </w:rPr>
        <w:t>e</w:t>
      </w:r>
      <w:r w:rsidR="00602554">
        <w:rPr>
          <w:color w:val="000000"/>
          <w:sz w:val="22"/>
          <w:szCs w:val="22"/>
        </w:rPr>
        <w:t xml:space="preserve"> a </w:t>
      </w:r>
      <w:r w:rsidR="00DA02DC">
        <w:rPr>
          <w:color w:val="000000"/>
          <w:sz w:val="22"/>
          <w:szCs w:val="22"/>
        </w:rPr>
        <w:t xml:space="preserve">marching </w:t>
      </w:r>
      <w:r w:rsidR="00C438FA">
        <w:rPr>
          <w:color w:val="000000"/>
          <w:sz w:val="22"/>
          <w:szCs w:val="22"/>
        </w:rPr>
        <w:t xml:space="preserve">parade </w:t>
      </w:r>
      <w:r w:rsidR="00602554">
        <w:rPr>
          <w:color w:val="000000"/>
          <w:sz w:val="22"/>
          <w:szCs w:val="22"/>
        </w:rPr>
        <w:t>float at the Event (“Activities”)</w:t>
      </w:r>
      <w:r w:rsidR="007E7474" w:rsidRPr="00CF5FA9">
        <w:rPr>
          <w:color w:val="000000"/>
          <w:sz w:val="22"/>
          <w:szCs w:val="22"/>
        </w:rPr>
        <w:t xml:space="preserve">, </w:t>
      </w:r>
      <w:r w:rsidRPr="00CF5FA9">
        <w:rPr>
          <w:color w:val="000000"/>
          <w:sz w:val="22"/>
          <w:szCs w:val="22"/>
        </w:rPr>
        <w:t>the undersigned</w:t>
      </w:r>
      <w:r w:rsidR="00EC7A59" w:rsidRPr="00CF5FA9">
        <w:rPr>
          <w:color w:val="000000"/>
          <w:sz w:val="22"/>
          <w:szCs w:val="22"/>
        </w:rPr>
        <w:t>,</w:t>
      </w:r>
      <w:r w:rsidRPr="00CF5FA9">
        <w:rPr>
          <w:color w:val="000000"/>
          <w:sz w:val="22"/>
          <w:szCs w:val="22"/>
        </w:rPr>
        <w:t xml:space="preserve"> </w:t>
      </w:r>
      <w:r w:rsidR="007E7474" w:rsidRPr="00CF5FA9">
        <w:rPr>
          <w:color w:val="000000"/>
          <w:sz w:val="22"/>
          <w:szCs w:val="22"/>
        </w:rPr>
        <w:t xml:space="preserve">on behalf of </w:t>
      </w:r>
      <w:r w:rsidRPr="00CF5FA9">
        <w:rPr>
          <w:color w:val="000000"/>
          <w:sz w:val="22"/>
          <w:szCs w:val="22"/>
        </w:rPr>
        <w:t>himself</w:t>
      </w:r>
      <w:r w:rsidR="00895176">
        <w:rPr>
          <w:color w:val="000000"/>
          <w:sz w:val="22"/>
          <w:szCs w:val="22"/>
        </w:rPr>
        <w:t xml:space="preserve"> or herself</w:t>
      </w:r>
      <w:r w:rsidR="00DE777A" w:rsidRPr="00CF5FA9">
        <w:rPr>
          <w:color w:val="000000"/>
          <w:sz w:val="22"/>
          <w:szCs w:val="22"/>
        </w:rPr>
        <w:t>,</w:t>
      </w:r>
      <w:r w:rsidR="007E7474" w:rsidRPr="00CF5FA9">
        <w:rPr>
          <w:color w:val="000000"/>
          <w:sz w:val="22"/>
          <w:szCs w:val="22"/>
        </w:rPr>
        <w:t xml:space="preserve"> </w:t>
      </w:r>
      <w:r w:rsidRPr="00CF5FA9">
        <w:rPr>
          <w:color w:val="000000"/>
          <w:sz w:val="22"/>
          <w:szCs w:val="22"/>
        </w:rPr>
        <w:t>his</w:t>
      </w:r>
      <w:r w:rsidR="007E7474" w:rsidRPr="00CF5FA9">
        <w:rPr>
          <w:color w:val="000000"/>
          <w:sz w:val="22"/>
          <w:szCs w:val="22"/>
        </w:rPr>
        <w:t xml:space="preserve"> </w:t>
      </w:r>
      <w:r w:rsidR="00895176">
        <w:rPr>
          <w:color w:val="000000"/>
          <w:sz w:val="22"/>
          <w:szCs w:val="22"/>
        </w:rPr>
        <w:t xml:space="preserve">or her </w:t>
      </w:r>
      <w:r w:rsidR="007E7474" w:rsidRPr="00CF5FA9">
        <w:rPr>
          <w:color w:val="000000"/>
          <w:sz w:val="22"/>
          <w:szCs w:val="22"/>
        </w:rPr>
        <w:t>personal representatives, heirs and next of kin</w:t>
      </w:r>
      <w:r w:rsidR="00EC7A59" w:rsidRPr="00CF5FA9">
        <w:rPr>
          <w:color w:val="000000"/>
          <w:sz w:val="22"/>
          <w:szCs w:val="22"/>
        </w:rPr>
        <w:t>:</w:t>
      </w:r>
      <w:r w:rsidR="00F3399C">
        <w:rPr>
          <w:color w:val="000000"/>
          <w:sz w:val="22"/>
          <w:szCs w:val="22"/>
        </w:rPr>
        <w:t xml:space="preserve"> </w:t>
      </w:r>
    </w:p>
    <w:p w:rsidR="00D81AFE" w:rsidRPr="004B24D2" w:rsidRDefault="00D81AFE" w:rsidP="00B86AB9">
      <w:pPr>
        <w:pStyle w:val="BlockText"/>
        <w:ind w:right="-540"/>
        <w:rPr>
          <w:color w:val="000000"/>
          <w:sz w:val="22"/>
          <w:szCs w:val="22"/>
        </w:rPr>
      </w:pPr>
    </w:p>
    <w:p w:rsidR="00550D98" w:rsidRPr="004B24D2" w:rsidRDefault="00215481" w:rsidP="004E75FA">
      <w:pPr>
        <w:pStyle w:val="BodyText"/>
        <w:jc w:val="both"/>
        <w:rPr>
          <w:bCs/>
          <w:color w:val="000000"/>
          <w:sz w:val="22"/>
          <w:szCs w:val="22"/>
          <w:lang w:val="en-US"/>
        </w:rPr>
      </w:pPr>
      <w:r w:rsidRPr="004B24D2">
        <w:rPr>
          <w:bCs/>
          <w:color w:val="000000"/>
          <w:sz w:val="22"/>
          <w:szCs w:val="22"/>
        </w:rPr>
        <w:t>1.</w:t>
      </w:r>
      <w:r w:rsidRPr="004B24D2">
        <w:rPr>
          <w:bCs/>
          <w:color w:val="000000"/>
          <w:sz w:val="22"/>
          <w:szCs w:val="22"/>
        </w:rPr>
        <w:tab/>
      </w:r>
      <w:r w:rsidR="003E0512" w:rsidRPr="00EC4F72">
        <w:rPr>
          <w:bCs/>
          <w:color w:val="000000"/>
          <w:sz w:val="22"/>
          <w:szCs w:val="22"/>
          <w:lang w:val="en-US"/>
        </w:rPr>
        <w:t xml:space="preserve">HEREBY RELEASES, WAIVES AND COVENANTS NOT TO SUE NOMURA, and/or its Affiliates and their respective </w:t>
      </w:r>
      <w:r w:rsidR="003E0512">
        <w:rPr>
          <w:bCs/>
          <w:color w:val="000000"/>
          <w:sz w:val="22"/>
          <w:szCs w:val="22"/>
          <w:lang w:val="en-US"/>
        </w:rPr>
        <w:t xml:space="preserve">officers, directors, employees, or </w:t>
      </w:r>
      <w:r w:rsidR="003E0512" w:rsidRPr="00EC4F72">
        <w:rPr>
          <w:bCs/>
          <w:color w:val="000000"/>
          <w:sz w:val="22"/>
          <w:szCs w:val="22"/>
          <w:lang w:val="en-US"/>
        </w:rPr>
        <w:t>ag</w:t>
      </w:r>
      <w:r w:rsidR="004706AF">
        <w:rPr>
          <w:bCs/>
          <w:color w:val="000000"/>
          <w:sz w:val="22"/>
          <w:szCs w:val="22"/>
          <w:lang w:val="en-US"/>
        </w:rPr>
        <w:t>ents (collectively, the “Releas</w:t>
      </w:r>
      <w:bookmarkStart w:id="0" w:name="_GoBack"/>
      <w:bookmarkEnd w:id="0"/>
      <w:r w:rsidR="003E0512" w:rsidRPr="00EC4F72">
        <w:rPr>
          <w:bCs/>
          <w:color w:val="000000"/>
          <w:sz w:val="22"/>
          <w:szCs w:val="22"/>
          <w:lang w:val="en-US"/>
        </w:rPr>
        <w:t xml:space="preserve">es”), </w:t>
      </w:r>
      <w:r w:rsidR="003E0512" w:rsidRPr="00EC4F72">
        <w:rPr>
          <w:bCs/>
          <w:caps/>
          <w:color w:val="000000"/>
          <w:sz w:val="22"/>
          <w:szCs w:val="22"/>
          <w:lang w:val="en-US"/>
        </w:rPr>
        <w:t>with respect to any and all liability to the undersigned</w:t>
      </w:r>
      <w:r w:rsidR="003E0512" w:rsidRPr="00EC4F72">
        <w:rPr>
          <w:bCs/>
          <w:color w:val="000000"/>
          <w:sz w:val="22"/>
          <w:szCs w:val="22"/>
          <w:lang w:val="en-US"/>
        </w:rPr>
        <w:t xml:space="preserve"> or his </w:t>
      </w:r>
      <w:r w:rsidR="00385CE2">
        <w:rPr>
          <w:bCs/>
          <w:color w:val="000000"/>
          <w:sz w:val="22"/>
          <w:szCs w:val="22"/>
          <w:lang w:val="en-US"/>
        </w:rPr>
        <w:t xml:space="preserve">or her </w:t>
      </w:r>
      <w:r w:rsidR="003E0512" w:rsidRPr="00EC4F72">
        <w:rPr>
          <w:bCs/>
          <w:color w:val="000000"/>
          <w:sz w:val="22"/>
          <w:szCs w:val="22"/>
          <w:lang w:val="en-US"/>
        </w:rPr>
        <w:t xml:space="preserve">personal representatives, heirs and next of kin </w:t>
      </w:r>
      <w:r w:rsidR="003E0512" w:rsidRPr="00EC4F72">
        <w:rPr>
          <w:bCs/>
          <w:caps/>
          <w:color w:val="000000"/>
          <w:sz w:val="22"/>
          <w:szCs w:val="22"/>
          <w:lang w:val="en-US"/>
        </w:rPr>
        <w:t xml:space="preserve">of any kind whatsoever, for any and all loss or damage, and any claim relating to </w:t>
      </w:r>
      <w:r w:rsidR="003E0512">
        <w:rPr>
          <w:bCs/>
          <w:caps/>
          <w:color w:val="000000"/>
          <w:sz w:val="22"/>
          <w:szCs w:val="22"/>
          <w:lang w:val="en-US"/>
        </w:rPr>
        <w:t>DAMAGE</w:t>
      </w:r>
      <w:r w:rsidR="003E0512" w:rsidRPr="00EC4F72">
        <w:rPr>
          <w:bCs/>
          <w:caps/>
          <w:color w:val="000000"/>
          <w:sz w:val="22"/>
          <w:szCs w:val="22"/>
          <w:lang w:val="en-US"/>
        </w:rPr>
        <w:t xml:space="preserve"> to property, or any physical or emotional injury, including serious bodily harm, paralysis, or death, arising out of or related to </w:t>
      </w:r>
      <w:r w:rsidR="00602554">
        <w:rPr>
          <w:bCs/>
          <w:caps/>
          <w:color w:val="000000"/>
          <w:sz w:val="22"/>
          <w:szCs w:val="22"/>
          <w:lang w:val="en-US"/>
        </w:rPr>
        <w:t xml:space="preserve">and/or my participation at </w:t>
      </w:r>
      <w:r w:rsidR="003E0512" w:rsidRPr="00EC4F72">
        <w:rPr>
          <w:bCs/>
          <w:caps/>
          <w:color w:val="000000"/>
          <w:sz w:val="22"/>
          <w:szCs w:val="22"/>
          <w:lang w:val="en-US"/>
        </w:rPr>
        <w:t xml:space="preserve">the </w:t>
      </w:r>
      <w:r w:rsidR="00463288">
        <w:rPr>
          <w:bCs/>
          <w:caps/>
          <w:color w:val="000000"/>
          <w:sz w:val="22"/>
          <w:szCs w:val="22"/>
          <w:lang w:val="en-US"/>
        </w:rPr>
        <w:t>EVENT</w:t>
      </w:r>
      <w:r w:rsidR="003E0512" w:rsidRPr="00EC4F72">
        <w:rPr>
          <w:bCs/>
          <w:caps/>
          <w:color w:val="000000"/>
          <w:sz w:val="22"/>
          <w:szCs w:val="22"/>
          <w:lang w:val="en-US"/>
        </w:rPr>
        <w:t xml:space="preserve"> </w:t>
      </w:r>
      <w:r w:rsidR="00602554">
        <w:rPr>
          <w:bCs/>
          <w:caps/>
          <w:color w:val="000000"/>
          <w:sz w:val="22"/>
          <w:szCs w:val="22"/>
          <w:lang w:val="en-US"/>
        </w:rPr>
        <w:t xml:space="preserve">and/or the activities </w:t>
      </w:r>
      <w:r w:rsidR="003E0512" w:rsidRPr="00EC4F72">
        <w:rPr>
          <w:bCs/>
          <w:caps/>
          <w:color w:val="000000"/>
          <w:sz w:val="22"/>
          <w:szCs w:val="22"/>
          <w:lang w:val="en-US"/>
        </w:rPr>
        <w:t>whether caused by the actions of the Releasees or otherwise</w:t>
      </w:r>
      <w:r w:rsidR="003E0512">
        <w:rPr>
          <w:bCs/>
          <w:caps/>
          <w:color w:val="000000"/>
          <w:sz w:val="22"/>
          <w:szCs w:val="22"/>
          <w:lang w:val="en-US"/>
        </w:rPr>
        <w:t>;</w:t>
      </w:r>
    </w:p>
    <w:p w:rsidR="00550D98" w:rsidRPr="004B24D2" w:rsidRDefault="00550D98" w:rsidP="00113180">
      <w:pPr>
        <w:pStyle w:val="BodyText"/>
        <w:ind w:right="-540"/>
        <w:rPr>
          <w:bCs/>
          <w:color w:val="000000"/>
          <w:sz w:val="22"/>
          <w:szCs w:val="22"/>
          <w:lang w:val="en-US"/>
        </w:rPr>
      </w:pPr>
    </w:p>
    <w:p w:rsidR="00895176" w:rsidRDefault="00550D98" w:rsidP="00895176">
      <w:pPr>
        <w:pStyle w:val="BodyText"/>
        <w:jc w:val="both"/>
        <w:rPr>
          <w:bCs/>
          <w:color w:val="000000"/>
          <w:sz w:val="22"/>
          <w:szCs w:val="22"/>
        </w:rPr>
      </w:pPr>
      <w:r w:rsidRPr="004B24D2">
        <w:rPr>
          <w:bCs/>
          <w:color w:val="000000"/>
          <w:sz w:val="22"/>
          <w:szCs w:val="22"/>
        </w:rPr>
        <w:t>2.</w:t>
      </w:r>
      <w:r w:rsidRPr="004B24D2">
        <w:rPr>
          <w:bCs/>
          <w:color w:val="000000"/>
          <w:sz w:val="22"/>
          <w:szCs w:val="22"/>
        </w:rPr>
        <w:tab/>
      </w:r>
      <w:r w:rsidR="00895176">
        <w:rPr>
          <w:bCs/>
          <w:color w:val="000000"/>
          <w:sz w:val="22"/>
          <w:szCs w:val="22"/>
        </w:rPr>
        <w:t xml:space="preserve">HEREBY </w:t>
      </w:r>
      <w:r w:rsidR="00895176" w:rsidRPr="00550D98">
        <w:rPr>
          <w:bCs/>
          <w:caps/>
          <w:color w:val="000000"/>
          <w:sz w:val="22"/>
          <w:szCs w:val="22"/>
        </w:rPr>
        <w:t>acknowledge</w:t>
      </w:r>
      <w:r w:rsidR="00895176">
        <w:rPr>
          <w:bCs/>
          <w:caps/>
          <w:color w:val="000000"/>
          <w:sz w:val="22"/>
          <w:szCs w:val="22"/>
        </w:rPr>
        <w:t>s</w:t>
      </w:r>
      <w:r w:rsidR="00895176" w:rsidRPr="00550D98">
        <w:rPr>
          <w:bCs/>
          <w:caps/>
          <w:color w:val="000000"/>
          <w:sz w:val="22"/>
          <w:szCs w:val="22"/>
        </w:rPr>
        <w:t xml:space="preserve"> that the </w:t>
      </w:r>
      <w:r w:rsidR="00463288">
        <w:rPr>
          <w:bCs/>
          <w:caps/>
          <w:color w:val="000000"/>
          <w:sz w:val="22"/>
          <w:szCs w:val="22"/>
        </w:rPr>
        <w:t>EVENT</w:t>
      </w:r>
      <w:r w:rsidR="00895176" w:rsidRPr="00550D98">
        <w:rPr>
          <w:bCs/>
          <w:caps/>
          <w:color w:val="000000"/>
          <w:sz w:val="22"/>
          <w:szCs w:val="22"/>
        </w:rPr>
        <w:t xml:space="preserve"> </w:t>
      </w:r>
      <w:r w:rsidR="00602554">
        <w:rPr>
          <w:bCs/>
          <w:caps/>
          <w:color w:val="000000"/>
          <w:sz w:val="22"/>
          <w:szCs w:val="22"/>
        </w:rPr>
        <w:t xml:space="preserve">and/or the activities </w:t>
      </w:r>
      <w:r w:rsidR="00895176" w:rsidRPr="00550D98">
        <w:rPr>
          <w:bCs/>
          <w:caps/>
          <w:color w:val="000000"/>
          <w:sz w:val="22"/>
          <w:szCs w:val="22"/>
        </w:rPr>
        <w:t xml:space="preserve">may </w:t>
      </w:r>
      <w:r w:rsidR="00895176">
        <w:rPr>
          <w:bCs/>
          <w:caps/>
          <w:color w:val="000000"/>
          <w:sz w:val="22"/>
          <w:szCs w:val="22"/>
        </w:rPr>
        <w:t xml:space="preserve">BE </w:t>
      </w:r>
      <w:r w:rsidR="00895176" w:rsidRPr="00550D98">
        <w:rPr>
          <w:bCs/>
          <w:caps/>
          <w:color w:val="000000"/>
          <w:sz w:val="22"/>
          <w:szCs w:val="22"/>
        </w:rPr>
        <w:t>inherently dangerous, perilous, hazardous, or unsafe and involve both known and unanticipated risks which could result in the damage or destruction of property, and physical or emotional injury, including serious bodily harm, paralysis, or death</w:t>
      </w:r>
      <w:r w:rsidR="00895176">
        <w:rPr>
          <w:bCs/>
          <w:caps/>
          <w:color w:val="000000"/>
          <w:sz w:val="22"/>
          <w:szCs w:val="22"/>
        </w:rPr>
        <w:t xml:space="preserve">, and ASSUMES FULL RESPONSIBILTY FOR ANY RISK OF PROPERTY DAMAGE, BODILY INJURY, PARALYSIS OR DEATH ARISING OUT OF OR RELATED TO THE </w:t>
      </w:r>
      <w:r w:rsidR="00463288">
        <w:rPr>
          <w:bCs/>
          <w:caps/>
          <w:color w:val="000000"/>
          <w:sz w:val="22"/>
          <w:szCs w:val="22"/>
        </w:rPr>
        <w:t>EVENT</w:t>
      </w:r>
      <w:r w:rsidR="00895176">
        <w:rPr>
          <w:bCs/>
          <w:caps/>
          <w:color w:val="000000"/>
          <w:sz w:val="22"/>
          <w:szCs w:val="22"/>
        </w:rPr>
        <w:t xml:space="preserve"> WHETHER CAUSED BY THE ACTIONS OF THE RELEASEES OR OTHERWISE</w:t>
      </w:r>
      <w:r w:rsidR="003E0512">
        <w:rPr>
          <w:bCs/>
          <w:caps/>
          <w:color w:val="000000"/>
          <w:sz w:val="22"/>
          <w:szCs w:val="22"/>
        </w:rPr>
        <w:t>;</w:t>
      </w:r>
      <w:r w:rsidR="00895176" w:rsidRPr="00065727">
        <w:rPr>
          <w:bCs/>
          <w:color w:val="000000"/>
          <w:sz w:val="22"/>
          <w:szCs w:val="22"/>
        </w:rPr>
        <w:t xml:space="preserve"> </w:t>
      </w:r>
      <w:r w:rsidR="00895176">
        <w:rPr>
          <w:bCs/>
          <w:color w:val="000000"/>
          <w:sz w:val="22"/>
          <w:szCs w:val="22"/>
        </w:rPr>
        <w:t xml:space="preserve"> </w:t>
      </w:r>
    </w:p>
    <w:p w:rsidR="00EC7A59" w:rsidRPr="004B24D2" w:rsidRDefault="00EC7A59" w:rsidP="00895176">
      <w:pPr>
        <w:pStyle w:val="BodyText"/>
        <w:jc w:val="both"/>
      </w:pPr>
    </w:p>
    <w:p w:rsidR="00EC7A59" w:rsidRPr="004B24D2" w:rsidRDefault="00EC7A59" w:rsidP="00A37EB7">
      <w:pPr>
        <w:pStyle w:val="Default"/>
        <w:jc w:val="both"/>
        <w:rPr>
          <w:caps/>
          <w:sz w:val="22"/>
          <w:szCs w:val="22"/>
        </w:rPr>
      </w:pPr>
      <w:r w:rsidRPr="004B24D2">
        <w:rPr>
          <w:sz w:val="22"/>
          <w:szCs w:val="22"/>
        </w:rPr>
        <w:t>3.</w:t>
      </w:r>
      <w:r w:rsidRPr="004B24D2">
        <w:rPr>
          <w:sz w:val="22"/>
          <w:szCs w:val="22"/>
        </w:rPr>
        <w:tab/>
        <w:t>HEREBY AGREES TO INDEMNIFY AND HOLD HARMLESS THE RELEASEES, and each of them, FROM ANY LOSS</w:t>
      </w:r>
      <w:r w:rsidR="00602554">
        <w:rPr>
          <w:sz w:val="22"/>
          <w:szCs w:val="22"/>
        </w:rPr>
        <w:t>(ES)</w:t>
      </w:r>
      <w:r w:rsidRPr="004B24D2">
        <w:rPr>
          <w:sz w:val="22"/>
          <w:szCs w:val="22"/>
        </w:rPr>
        <w:t>, LIABILITY</w:t>
      </w:r>
      <w:r w:rsidR="00602554">
        <w:rPr>
          <w:sz w:val="22"/>
          <w:szCs w:val="22"/>
        </w:rPr>
        <w:t>(IES)</w:t>
      </w:r>
      <w:r w:rsidRPr="004B24D2">
        <w:rPr>
          <w:sz w:val="22"/>
          <w:szCs w:val="22"/>
        </w:rPr>
        <w:t>, DAMAGE</w:t>
      </w:r>
      <w:r w:rsidR="00602554">
        <w:rPr>
          <w:sz w:val="22"/>
          <w:szCs w:val="22"/>
        </w:rPr>
        <w:t>(S)</w:t>
      </w:r>
      <w:r w:rsidRPr="004B24D2">
        <w:rPr>
          <w:sz w:val="22"/>
          <w:szCs w:val="22"/>
        </w:rPr>
        <w:t xml:space="preserve"> OR COST</w:t>
      </w:r>
      <w:r w:rsidR="00602554">
        <w:rPr>
          <w:sz w:val="22"/>
          <w:szCs w:val="22"/>
        </w:rPr>
        <w:t>(S)</w:t>
      </w:r>
      <w:r w:rsidRPr="004B24D2">
        <w:rPr>
          <w:sz w:val="22"/>
          <w:szCs w:val="22"/>
        </w:rPr>
        <w:t xml:space="preserve"> </w:t>
      </w:r>
      <w:r w:rsidRPr="004B24D2">
        <w:rPr>
          <w:caps/>
          <w:sz w:val="22"/>
          <w:szCs w:val="22"/>
        </w:rPr>
        <w:t xml:space="preserve">they may incur as a result of </w:t>
      </w:r>
      <w:r w:rsidR="006719B9">
        <w:rPr>
          <w:caps/>
          <w:sz w:val="22"/>
          <w:szCs w:val="22"/>
        </w:rPr>
        <w:t xml:space="preserve">OR RELATED TO </w:t>
      </w:r>
      <w:r w:rsidRPr="004B24D2">
        <w:rPr>
          <w:caps/>
          <w:sz w:val="22"/>
          <w:szCs w:val="22"/>
        </w:rPr>
        <w:t xml:space="preserve">the undersigned’s participation in the </w:t>
      </w:r>
      <w:r w:rsidR="00463288">
        <w:rPr>
          <w:caps/>
          <w:sz w:val="22"/>
          <w:szCs w:val="22"/>
        </w:rPr>
        <w:t>EVENT</w:t>
      </w:r>
      <w:r w:rsidR="006719B9">
        <w:rPr>
          <w:caps/>
          <w:sz w:val="22"/>
          <w:szCs w:val="22"/>
        </w:rPr>
        <w:t xml:space="preserve"> AND/OR </w:t>
      </w:r>
      <w:r w:rsidR="00602554">
        <w:rPr>
          <w:caps/>
          <w:sz w:val="22"/>
          <w:szCs w:val="22"/>
        </w:rPr>
        <w:t>the activities</w:t>
      </w:r>
      <w:r w:rsidR="003E0512">
        <w:rPr>
          <w:caps/>
          <w:sz w:val="22"/>
          <w:szCs w:val="22"/>
        </w:rPr>
        <w:t>;</w:t>
      </w:r>
    </w:p>
    <w:p w:rsidR="004E75FA" w:rsidRPr="004B24D2" w:rsidRDefault="004E75FA" w:rsidP="00A37EB7">
      <w:pPr>
        <w:pStyle w:val="Default"/>
        <w:jc w:val="both"/>
        <w:rPr>
          <w:caps/>
          <w:sz w:val="22"/>
          <w:szCs w:val="22"/>
        </w:rPr>
      </w:pPr>
    </w:p>
    <w:p w:rsidR="004E75FA" w:rsidRDefault="004E75FA" w:rsidP="00A37EB7">
      <w:pPr>
        <w:pStyle w:val="Default"/>
        <w:jc w:val="both"/>
        <w:rPr>
          <w:caps/>
          <w:sz w:val="22"/>
          <w:szCs w:val="22"/>
        </w:rPr>
      </w:pPr>
      <w:r w:rsidRPr="00DB7CA3">
        <w:rPr>
          <w:caps/>
          <w:sz w:val="22"/>
          <w:szCs w:val="22"/>
        </w:rPr>
        <w:t>4.</w:t>
      </w:r>
      <w:r w:rsidRPr="00DB7CA3">
        <w:rPr>
          <w:caps/>
          <w:sz w:val="22"/>
          <w:szCs w:val="22"/>
        </w:rPr>
        <w:tab/>
      </w:r>
      <w:r w:rsidR="00ED4419">
        <w:rPr>
          <w:caps/>
          <w:sz w:val="22"/>
          <w:szCs w:val="22"/>
        </w:rPr>
        <w:t>HEREBY AGREES TO FOLLOW ALL SAFETY PRACTICES AND PROCEDURES INSTRUCTED BY EMPLOYEES OR AGENTS OF</w:t>
      </w:r>
      <w:r w:rsidR="0098079F">
        <w:rPr>
          <w:caps/>
          <w:sz w:val="22"/>
          <w:szCs w:val="22"/>
        </w:rPr>
        <w:t xml:space="preserve"> </w:t>
      </w:r>
      <w:r w:rsidR="00463288">
        <w:rPr>
          <w:caps/>
          <w:sz w:val="22"/>
          <w:szCs w:val="22"/>
        </w:rPr>
        <w:t xml:space="preserve">NOMURA OR OF </w:t>
      </w:r>
      <w:r w:rsidR="0098079F">
        <w:rPr>
          <w:caps/>
          <w:sz w:val="22"/>
          <w:szCs w:val="22"/>
        </w:rPr>
        <w:t xml:space="preserve">THE </w:t>
      </w:r>
      <w:r w:rsidR="00463288">
        <w:rPr>
          <w:caps/>
          <w:sz w:val="22"/>
          <w:szCs w:val="22"/>
        </w:rPr>
        <w:t>EV</w:t>
      </w:r>
      <w:r w:rsidR="003E0512">
        <w:rPr>
          <w:caps/>
          <w:sz w:val="22"/>
          <w:szCs w:val="22"/>
        </w:rPr>
        <w:t xml:space="preserve">ent </w:t>
      </w:r>
      <w:r w:rsidR="00B250FA">
        <w:rPr>
          <w:caps/>
          <w:sz w:val="22"/>
          <w:szCs w:val="22"/>
        </w:rPr>
        <w:t>ORGANIZER</w:t>
      </w:r>
      <w:r w:rsidR="00463288">
        <w:rPr>
          <w:caps/>
          <w:sz w:val="22"/>
          <w:szCs w:val="22"/>
        </w:rPr>
        <w:t>, AS APPLICABLE,</w:t>
      </w:r>
      <w:r w:rsidR="00ED4419">
        <w:rPr>
          <w:caps/>
          <w:sz w:val="22"/>
          <w:szCs w:val="22"/>
        </w:rPr>
        <w:t xml:space="preserve"> FOR THE </w:t>
      </w:r>
      <w:r w:rsidR="00463288">
        <w:rPr>
          <w:caps/>
          <w:sz w:val="22"/>
          <w:szCs w:val="22"/>
        </w:rPr>
        <w:t>EVENT</w:t>
      </w:r>
      <w:r w:rsidR="00ED4419">
        <w:rPr>
          <w:caps/>
          <w:sz w:val="22"/>
          <w:szCs w:val="22"/>
        </w:rPr>
        <w:t>, INCLUDING</w:t>
      </w:r>
      <w:r w:rsidR="003E0512">
        <w:rPr>
          <w:caps/>
          <w:sz w:val="22"/>
          <w:szCs w:val="22"/>
        </w:rPr>
        <w:t>,</w:t>
      </w:r>
      <w:r w:rsidR="00ED4419">
        <w:rPr>
          <w:caps/>
          <w:sz w:val="22"/>
          <w:szCs w:val="22"/>
        </w:rPr>
        <w:t xml:space="preserve"> BUT NOT LIMITED TO</w:t>
      </w:r>
      <w:r w:rsidR="003E0512">
        <w:rPr>
          <w:caps/>
          <w:sz w:val="22"/>
          <w:szCs w:val="22"/>
        </w:rPr>
        <w:t>,</w:t>
      </w:r>
      <w:r w:rsidR="00ED4419">
        <w:rPr>
          <w:caps/>
          <w:sz w:val="22"/>
          <w:szCs w:val="22"/>
        </w:rPr>
        <w:t xml:space="preserve"> REFRAIN</w:t>
      </w:r>
      <w:r w:rsidR="00B250FA">
        <w:rPr>
          <w:caps/>
          <w:sz w:val="22"/>
          <w:szCs w:val="22"/>
        </w:rPr>
        <w:t>ing</w:t>
      </w:r>
      <w:r w:rsidR="00ED4419">
        <w:rPr>
          <w:caps/>
          <w:sz w:val="22"/>
          <w:szCs w:val="22"/>
        </w:rPr>
        <w:t xml:space="preserve"> FROM ANY USE OF ALCOHOL OR DRUGS PRIOR</w:t>
      </w:r>
      <w:r w:rsidR="003E0512">
        <w:rPr>
          <w:caps/>
          <w:sz w:val="22"/>
          <w:szCs w:val="22"/>
        </w:rPr>
        <w:t xml:space="preserve"> TO OR DURING THE EVENT;</w:t>
      </w:r>
    </w:p>
    <w:p w:rsidR="003E0512" w:rsidRDefault="003E0512" w:rsidP="00A37EB7">
      <w:pPr>
        <w:pStyle w:val="Default"/>
        <w:jc w:val="both"/>
        <w:rPr>
          <w:caps/>
          <w:sz w:val="22"/>
          <w:szCs w:val="22"/>
        </w:rPr>
      </w:pPr>
    </w:p>
    <w:p w:rsidR="003E0512" w:rsidRPr="00EC4F72" w:rsidRDefault="003E0512" w:rsidP="003E0512">
      <w:pPr>
        <w:pStyle w:val="Default"/>
        <w:jc w:val="both"/>
        <w:rPr>
          <w:sz w:val="22"/>
          <w:szCs w:val="22"/>
        </w:rPr>
      </w:pPr>
      <w:r>
        <w:rPr>
          <w:sz w:val="22"/>
          <w:szCs w:val="22"/>
        </w:rPr>
        <w:t>5.</w:t>
      </w:r>
      <w:r>
        <w:rPr>
          <w:sz w:val="22"/>
          <w:szCs w:val="22"/>
        </w:rPr>
        <w:tab/>
      </w:r>
      <w:r w:rsidRPr="00EC4F72">
        <w:rPr>
          <w:sz w:val="22"/>
          <w:szCs w:val="22"/>
        </w:rPr>
        <w:t xml:space="preserve">HEREBY PERMITS NOMURA AND ITS AGENTS TO SUPPLY EVENT </w:t>
      </w:r>
      <w:r w:rsidR="00B250FA">
        <w:rPr>
          <w:sz w:val="22"/>
          <w:szCs w:val="22"/>
        </w:rPr>
        <w:t>ORGANIZER</w:t>
      </w:r>
      <w:r w:rsidRPr="00EC4F72">
        <w:rPr>
          <w:sz w:val="22"/>
          <w:szCs w:val="22"/>
        </w:rPr>
        <w:t xml:space="preserve"> WITH YOUR NAME AND WORK EMAIL ADDRESS FOR ANY NECESSARY CONFIRMATION AND/OR COMMUNICATION RELATED TO THE PARTICIPATION IN THE </w:t>
      </w:r>
      <w:r w:rsidR="00463288">
        <w:rPr>
          <w:sz w:val="22"/>
          <w:szCs w:val="22"/>
        </w:rPr>
        <w:t>EVENT</w:t>
      </w:r>
      <w:r w:rsidRPr="00EC4F72">
        <w:rPr>
          <w:sz w:val="22"/>
          <w:szCs w:val="22"/>
        </w:rPr>
        <w:t xml:space="preserve">; AND </w:t>
      </w:r>
    </w:p>
    <w:p w:rsidR="003E0512" w:rsidRPr="00ED4419" w:rsidRDefault="003E0512" w:rsidP="00A37EB7">
      <w:pPr>
        <w:pStyle w:val="Default"/>
        <w:jc w:val="both"/>
        <w:rPr>
          <w:caps/>
          <w:sz w:val="22"/>
          <w:szCs w:val="22"/>
        </w:rPr>
      </w:pPr>
    </w:p>
    <w:p w:rsidR="00DE777A" w:rsidRDefault="003E0512" w:rsidP="00B86AB9">
      <w:pPr>
        <w:spacing w:line="240" w:lineRule="auto"/>
        <w:jc w:val="both"/>
        <w:rPr>
          <w:rStyle w:val="HTMLTypewriter"/>
          <w:rFonts w:ascii="Times New Roman" w:eastAsiaTheme="minorEastAsia" w:hAnsi="Times New Roman" w:cs="Times New Roman"/>
          <w:color w:val="000000"/>
          <w:sz w:val="22"/>
          <w:szCs w:val="22"/>
        </w:rPr>
      </w:pPr>
      <w:r>
        <w:rPr>
          <w:rFonts w:ascii="Times New Roman" w:hAnsi="Times New Roman" w:cs="Times New Roman"/>
          <w:color w:val="000000"/>
          <w:sz w:val="24"/>
          <w:szCs w:val="24"/>
          <w:lang w:val="en-GB"/>
        </w:rPr>
        <w:t>6</w:t>
      </w:r>
      <w:r w:rsidR="00B86AB9" w:rsidRPr="004B24D2">
        <w:rPr>
          <w:rFonts w:ascii="Times New Roman" w:hAnsi="Times New Roman" w:cs="Times New Roman"/>
          <w:color w:val="000000"/>
          <w:sz w:val="24"/>
          <w:szCs w:val="24"/>
          <w:lang w:val="en-GB"/>
        </w:rPr>
        <w:t>.</w:t>
      </w:r>
      <w:r w:rsidR="00B86AB9" w:rsidRPr="004B24D2">
        <w:tab/>
      </w:r>
      <w:r w:rsidR="00B86AB9" w:rsidRPr="004B24D2">
        <w:rPr>
          <w:rFonts w:ascii="Times New Roman" w:hAnsi="Times New Roman" w:cs="Times New Roman"/>
        </w:rPr>
        <w:t xml:space="preserve">HEREBY </w:t>
      </w:r>
      <w:r w:rsidR="00B86AB9" w:rsidRPr="004B24D2">
        <w:rPr>
          <w:rStyle w:val="HTMLTypewriter"/>
          <w:rFonts w:ascii="Times New Roman" w:eastAsiaTheme="minorEastAsia" w:hAnsi="Times New Roman" w:cs="Times New Roman"/>
          <w:color w:val="000000"/>
          <w:sz w:val="22"/>
          <w:szCs w:val="22"/>
        </w:rPr>
        <w:t>GIVE MY CONSENT AND AUTHORIZATION TO THE REALEASEES</w:t>
      </w:r>
      <w:r w:rsidR="00B86AB9" w:rsidRPr="004B24D2">
        <w:rPr>
          <w:rFonts w:ascii="Times New Roman" w:hAnsi="Times New Roman" w:cs="Times New Roman"/>
          <w:bCs/>
          <w:color w:val="000000"/>
        </w:rPr>
        <w:t xml:space="preserve">, </w:t>
      </w:r>
      <w:r w:rsidR="00B86AB9" w:rsidRPr="004B24D2">
        <w:rPr>
          <w:rStyle w:val="HTMLTypewriter"/>
          <w:rFonts w:ascii="Times New Roman" w:eastAsiaTheme="minorEastAsia" w:hAnsi="Times New Roman" w:cs="Times New Roman"/>
          <w:color w:val="000000"/>
          <w:sz w:val="22"/>
          <w:szCs w:val="22"/>
        </w:rPr>
        <w:t>TO TAKE, USE, MAKE ALTERATIONS TO, COPY</w:t>
      </w:r>
      <w:r w:rsidR="000F0737" w:rsidRPr="004B24D2">
        <w:rPr>
          <w:rStyle w:val="HTMLTypewriter"/>
          <w:rFonts w:ascii="Times New Roman" w:eastAsiaTheme="minorEastAsia" w:hAnsi="Times New Roman" w:cs="Times New Roman"/>
          <w:color w:val="000000"/>
          <w:sz w:val="22"/>
          <w:szCs w:val="22"/>
        </w:rPr>
        <w:t>RIGHT</w:t>
      </w:r>
      <w:r w:rsidR="00B86AB9" w:rsidRPr="004B24D2">
        <w:rPr>
          <w:rStyle w:val="HTMLTypewriter"/>
          <w:rFonts w:ascii="Times New Roman" w:eastAsiaTheme="minorEastAsia" w:hAnsi="Times New Roman" w:cs="Times New Roman"/>
          <w:color w:val="000000"/>
          <w:sz w:val="22"/>
          <w:szCs w:val="22"/>
        </w:rPr>
        <w:t xml:space="preserve">, PUBLISH, </w:t>
      </w:r>
      <w:r w:rsidR="000F0737" w:rsidRPr="004B24D2">
        <w:rPr>
          <w:rStyle w:val="HTMLTypewriter"/>
          <w:rFonts w:ascii="Times New Roman" w:eastAsiaTheme="minorEastAsia" w:hAnsi="Times New Roman" w:cs="Times New Roman"/>
          <w:color w:val="000000"/>
          <w:sz w:val="22"/>
          <w:szCs w:val="22"/>
        </w:rPr>
        <w:t xml:space="preserve">USE, </w:t>
      </w:r>
      <w:r w:rsidR="00B86AB9" w:rsidRPr="004B24D2">
        <w:rPr>
          <w:rStyle w:val="HTMLTypewriter"/>
          <w:rFonts w:ascii="Times New Roman" w:eastAsiaTheme="minorEastAsia" w:hAnsi="Times New Roman" w:cs="Times New Roman"/>
          <w:color w:val="000000"/>
          <w:sz w:val="22"/>
          <w:szCs w:val="22"/>
        </w:rPr>
        <w:t>DISSEMINATE, AND/OR PUBLICLY DISPLAY PHOTOGRAPHS AND/OR VIDEO RECORDINGS OF ME</w:t>
      </w:r>
      <w:r w:rsidR="00C91DE9">
        <w:rPr>
          <w:rStyle w:val="HTMLTypewriter"/>
          <w:rFonts w:ascii="Times New Roman" w:eastAsiaTheme="minorEastAsia" w:hAnsi="Times New Roman" w:cs="Times New Roman"/>
          <w:color w:val="000000"/>
          <w:sz w:val="22"/>
          <w:szCs w:val="22"/>
        </w:rPr>
        <w:t>, MY RELATIVES</w:t>
      </w:r>
      <w:r w:rsidR="0041421E">
        <w:rPr>
          <w:rStyle w:val="HTMLTypewriter"/>
          <w:rFonts w:ascii="Times New Roman" w:eastAsiaTheme="minorEastAsia" w:hAnsi="Times New Roman" w:cs="Times New Roman"/>
          <w:color w:val="000000"/>
          <w:sz w:val="22"/>
          <w:szCs w:val="22"/>
        </w:rPr>
        <w:t xml:space="preserve"> AND CHILDREN</w:t>
      </w:r>
      <w:r w:rsidR="00B86AB9" w:rsidRPr="004B24D2">
        <w:rPr>
          <w:rStyle w:val="HTMLTypewriter"/>
          <w:rFonts w:ascii="Times New Roman" w:eastAsiaTheme="minorEastAsia" w:hAnsi="Times New Roman" w:cs="Times New Roman"/>
          <w:color w:val="000000"/>
          <w:sz w:val="22"/>
          <w:szCs w:val="22"/>
        </w:rPr>
        <w:t xml:space="preserve"> IN CONNECTION WITH THE EVENT </w:t>
      </w:r>
      <w:r w:rsidR="008018E8">
        <w:rPr>
          <w:rStyle w:val="HTMLTypewriter"/>
          <w:rFonts w:ascii="Times New Roman" w:eastAsiaTheme="minorEastAsia" w:hAnsi="Times New Roman" w:cs="Times New Roman"/>
          <w:color w:val="000000"/>
          <w:sz w:val="22"/>
          <w:szCs w:val="22"/>
        </w:rPr>
        <w:t xml:space="preserve">AND/OR THE ACTIVITIES </w:t>
      </w:r>
      <w:r w:rsidR="00B86AB9" w:rsidRPr="004B24D2">
        <w:rPr>
          <w:rStyle w:val="HTMLTypewriter"/>
          <w:rFonts w:ascii="Times New Roman" w:eastAsiaTheme="minorEastAsia" w:hAnsi="Times New Roman" w:cs="Times New Roman"/>
          <w:color w:val="000000"/>
          <w:sz w:val="22"/>
          <w:szCs w:val="22"/>
        </w:rPr>
        <w:t xml:space="preserve">FOR NOMURA’S </w:t>
      </w:r>
      <w:r>
        <w:rPr>
          <w:rStyle w:val="HTMLTypewriter"/>
          <w:rFonts w:ascii="Times New Roman" w:eastAsiaTheme="minorEastAsia" w:hAnsi="Times New Roman" w:cs="Times New Roman"/>
          <w:color w:val="000000"/>
          <w:sz w:val="22"/>
          <w:szCs w:val="22"/>
        </w:rPr>
        <w:t>OR ITS AFFILIATES</w:t>
      </w:r>
      <w:r w:rsidR="00363608">
        <w:rPr>
          <w:rStyle w:val="HTMLTypewriter"/>
          <w:rFonts w:ascii="Times New Roman" w:eastAsiaTheme="minorEastAsia" w:hAnsi="Times New Roman" w:cs="Times New Roman"/>
          <w:color w:val="000000"/>
          <w:sz w:val="22"/>
          <w:szCs w:val="22"/>
        </w:rPr>
        <w:t>’</w:t>
      </w:r>
      <w:r>
        <w:rPr>
          <w:rStyle w:val="HTMLTypewriter"/>
          <w:rFonts w:ascii="Times New Roman" w:eastAsiaTheme="minorEastAsia" w:hAnsi="Times New Roman" w:cs="Times New Roman"/>
          <w:color w:val="000000"/>
          <w:sz w:val="22"/>
          <w:szCs w:val="22"/>
        </w:rPr>
        <w:t xml:space="preserve"> </w:t>
      </w:r>
      <w:r w:rsidR="00B86AB9" w:rsidRPr="004B24D2">
        <w:rPr>
          <w:rStyle w:val="HTMLTypewriter"/>
          <w:rFonts w:ascii="Times New Roman" w:eastAsiaTheme="minorEastAsia" w:hAnsi="Times New Roman" w:cs="Times New Roman"/>
          <w:color w:val="000000"/>
          <w:sz w:val="22"/>
          <w:szCs w:val="22"/>
        </w:rPr>
        <w:t xml:space="preserve">ADVERTISING, MARKETING, PUBLIC RELATIONS, PUBLICITY, COMMERCIAL OR OTHER BUSINESS PURPOSES.  I ACKNOWLEDGE AND AGREE THAT SUCH PHOTOGRAPHS AND/OR VIDEO RECORDINGS MAY BE USED SINGULARLY OR IN CONJUNCTION WITH OTHER PHOTOGRAPHS AND/OR VIDEO RECORDINGS, AND MAY BE EXHIBITED IN ALL DOMESTIC AND FOREIGN MARKETS.  I ALSO ACKNOWLEDGE AND AGREE THAT THIRD PARTIES MAY USE AND/OR REPRODUCE SUCH PHOTOGRAPHS AND/OR VIDEO RECORDINGS WITH OR WITHOUT NOMURA’S </w:t>
      </w:r>
      <w:r>
        <w:rPr>
          <w:rStyle w:val="HTMLTypewriter"/>
          <w:rFonts w:ascii="Times New Roman" w:eastAsiaTheme="minorEastAsia" w:hAnsi="Times New Roman" w:cs="Times New Roman"/>
          <w:color w:val="000000"/>
          <w:sz w:val="22"/>
          <w:szCs w:val="22"/>
        </w:rPr>
        <w:t>OR ITS AFFILIATES</w:t>
      </w:r>
      <w:r w:rsidR="00363608">
        <w:rPr>
          <w:rStyle w:val="HTMLTypewriter"/>
          <w:rFonts w:ascii="Times New Roman" w:eastAsiaTheme="minorEastAsia" w:hAnsi="Times New Roman" w:cs="Times New Roman"/>
          <w:color w:val="000000"/>
          <w:sz w:val="22"/>
          <w:szCs w:val="22"/>
        </w:rPr>
        <w:t>’</w:t>
      </w:r>
      <w:r>
        <w:rPr>
          <w:rStyle w:val="HTMLTypewriter"/>
          <w:rFonts w:ascii="Times New Roman" w:eastAsiaTheme="minorEastAsia" w:hAnsi="Times New Roman" w:cs="Times New Roman"/>
          <w:color w:val="000000"/>
          <w:sz w:val="22"/>
          <w:szCs w:val="22"/>
        </w:rPr>
        <w:t xml:space="preserve"> </w:t>
      </w:r>
      <w:r w:rsidR="00B86AB9" w:rsidRPr="004B24D2">
        <w:rPr>
          <w:rStyle w:val="HTMLTypewriter"/>
          <w:rFonts w:ascii="Times New Roman" w:eastAsiaTheme="minorEastAsia" w:hAnsi="Times New Roman" w:cs="Times New Roman"/>
          <w:color w:val="000000"/>
          <w:sz w:val="22"/>
          <w:szCs w:val="22"/>
        </w:rPr>
        <w:t>CONSENT.  I SHALL RECEIVE NO FURTHER REMUNERATION FOR THE USAGE OF MY</w:t>
      </w:r>
      <w:r w:rsidR="0041421E">
        <w:rPr>
          <w:rStyle w:val="HTMLTypewriter"/>
          <w:rFonts w:ascii="Times New Roman" w:eastAsiaTheme="minorEastAsia" w:hAnsi="Times New Roman" w:cs="Times New Roman"/>
          <w:color w:val="000000"/>
          <w:sz w:val="22"/>
          <w:szCs w:val="22"/>
        </w:rPr>
        <w:t xml:space="preserve">, MY RELATIVES, </w:t>
      </w:r>
      <w:r w:rsidR="006719B9">
        <w:rPr>
          <w:rStyle w:val="HTMLTypewriter"/>
          <w:rFonts w:ascii="Times New Roman" w:eastAsiaTheme="minorEastAsia" w:hAnsi="Times New Roman" w:cs="Times New Roman"/>
          <w:color w:val="000000"/>
          <w:sz w:val="22"/>
          <w:szCs w:val="22"/>
        </w:rPr>
        <w:t>AND/</w:t>
      </w:r>
      <w:r w:rsidR="0041421E">
        <w:rPr>
          <w:rStyle w:val="HTMLTypewriter"/>
          <w:rFonts w:ascii="Times New Roman" w:eastAsiaTheme="minorEastAsia" w:hAnsi="Times New Roman" w:cs="Times New Roman"/>
          <w:color w:val="000000"/>
          <w:sz w:val="22"/>
          <w:szCs w:val="22"/>
        </w:rPr>
        <w:t>OR CHILDREN’S</w:t>
      </w:r>
      <w:r w:rsidR="00B86AB9" w:rsidRPr="004B24D2">
        <w:rPr>
          <w:rStyle w:val="HTMLTypewriter"/>
          <w:rFonts w:ascii="Times New Roman" w:eastAsiaTheme="minorEastAsia" w:hAnsi="Times New Roman" w:cs="Times New Roman"/>
          <w:color w:val="000000"/>
          <w:sz w:val="22"/>
          <w:szCs w:val="22"/>
        </w:rPr>
        <w:t xml:space="preserve"> PHOTOGRAPHS AND/OR VIDEO RECORDINGS AS CONTEMPLATED HEREBY. IN ADDITION TO AND NOT IN LIEU OF THE FOREGOING, I HEREBY RELEASE NOMURA, AND COLLECTIVELY THE RELEASEES, NOMURA’S APPOINTED ADVERTISING AGENCIES </w:t>
      </w:r>
      <w:r>
        <w:rPr>
          <w:rStyle w:val="HTMLTypewriter"/>
          <w:rFonts w:ascii="Times New Roman" w:eastAsiaTheme="minorEastAsia" w:hAnsi="Times New Roman" w:cs="Times New Roman"/>
          <w:color w:val="000000"/>
          <w:sz w:val="22"/>
          <w:szCs w:val="22"/>
        </w:rPr>
        <w:t xml:space="preserve">AND THEIR RESPECTIVE </w:t>
      </w:r>
      <w:r w:rsidR="00B86AB9" w:rsidRPr="004B24D2">
        <w:rPr>
          <w:rStyle w:val="HTMLTypewriter"/>
          <w:rFonts w:ascii="Times New Roman" w:eastAsiaTheme="minorEastAsia" w:hAnsi="Times New Roman" w:cs="Times New Roman"/>
          <w:color w:val="000000"/>
          <w:sz w:val="22"/>
          <w:szCs w:val="22"/>
        </w:rPr>
        <w:t>OFFICERS, DIRECTORS,</w:t>
      </w:r>
      <w:r w:rsidR="004673FF">
        <w:rPr>
          <w:rStyle w:val="HTMLTypewriter"/>
          <w:rFonts w:ascii="Times New Roman" w:eastAsiaTheme="minorEastAsia" w:hAnsi="Times New Roman" w:cs="Times New Roman"/>
          <w:color w:val="000000"/>
          <w:sz w:val="22"/>
          <w:szCs w:val="22"/>
        </w:rPr>
        <w:t xml:space="preserve"> MEMBERS, MANAGERS,</w:t>
      </w:r>
      <w:r w:rsidR="00B86AB9" w:rsidRPr="004B24D2">
        <w:rPr>
          <w:rStyle w:val="HTMLTypewriter"/>
          <w:rFonts w:ascii="Times New Roman" w:eastAsiaTheme="minorEastAsia" w:hAnsi="Times New Roman" w:cs="Times New Roman"/>
          <w:color w:val="000000"/>
          <w:sz w:val="22"/>
          <w:szCs w:val="22"/>
        </w:rPr>
        <w:t xml:space="preserve"> AGENTS AND EMPLOYEES, FROM ALL ACTIONS, CLAIMS, DEMANDS, OBLIGATIONS, LIABILITIES, EXPENSES AND INCONVENIENCES OF ANY NATURE AND DESCRIPTION WHATSOEVER, ARISING OUT OF OR IN CONNECTION WITH THE USE OF SUCH PHOTOGRAPHS AND/OR VIDEO RECORDINGS OF ME, </w:t>
      </w:r>
      <w:r w:rsidR="006719B9">
        <w:rPr>
          <w:rStyle w:val="HTMLTypewriter"/>
          <w:rFonts w:ascii="Times New Roman" w:eastAsiaTheme="minorEastAsia" w:hAnsi="Times New Roman" w:cs="Times New Roman"/>
          <w:color w:val="000000"/>
          <w:sz w:val="22"/>
          <w:szCs w:val="22"/>
        </w:rPr>
        <w:t xml:space="preserve">MY RELATIVES, AND/OR CHILDREN </w:t>
      </w:r>
      <w:r w:rsidR="00B86AB9" w:rsidRPr="004B24D2">
        <w:rPr>
          <w:rStyle w:val="HTMLTypewriter"/>
          <w:rFonts w:ascii="Times New Roman" w:eastAsiaTheme="minorEastAsia" w:hAnsi="Times New Roman" w:cs="Times New Roman"/>
          <w:color w:val="000000"/>
          <w:sz w:val="22"/>
          <w:szCs w:val="22"/>
        </w:rPr>
        <w:t xml:space="preserve">INCLUDING, BUT NOT LIMITED TO, INFRINGEMENT OF THE RIGHT OF PUBLICITY AND </w:t>
      </w:r>
      <w:r w:rsidR="00B86AB9" w:rsidRPr="004B24D2">
        <w:rPr>
          <w:rStyle w:val="HTMLTypewriter"/>
          <w:rFonts w:ascii="Times New Roman" w:eastAsiaTheme="minorEastAsia" w:hAnsi="Times New Roman" w:cs="Times New Roman"/>
          <w:color w:val="000000"/>
          <w:sz w:val="22"/>
          <w:szCs w:val="22"/>
        </w:rPr>
        <w:lastRenderedPageBreak/>
        <w:t>INVASION OF PRIVACY.  I HEREBY WAIVE ANY AND ALL RIGHTS OF PUBLICITY, PRIVACY, COPYRIGHT (INCLUDING MORAL RIGHTS) OR OTHER INTELLECTUAL PROPERTY RIGHTS RELATED TO THE USAGE OF MY</w:t>
      </w:r>
      <w:r w:rsidR="006719B9">
        <w:rPr>
          <w:rStyle w:val="HTMLTypewriter"/>
          <w:rFonts w:ascii="Times New Roman" w:eastAsiaTheme="minorEastAsia" w:hAnsi="Times New Roman" w:cs="Times New Roman"/>
          <w:color w:val="000000"/>
          <w:sz w:val="22"/>
          <w:szCs w:val="22"/>
        </w:rPr>
        <w:t>, MY RELATIVES, AND/OR CHILDREN’S</w:t>
      </w:r>
      <w:r w:rsidR="00B86AB9" w:rsidRPr="004B24D2">
        <w:rPr>
          <w:rStyle w:val="HTMLTypewriter"/>
          <w:rFonts w:ascii="Times New Roman" w:eastAsiaTheme="minorEastAsia" w:hAnsi="Times New Roman" w:cs="Times New Roman"/>
          <w:color w:val="000000"/>
          <w:sz w:val="22"/>
          <w:szCs w:val="22"/>
        </w:rPr>
        <w:t xml:space="preserve"> PHOTOGRAPHS AND/OR VIDEO RECORDINGS AS CONTEMPLATED HEREBY.</w:t>
      </w:r>
      <w:r w:rsidR="006719B9">
        <w:rPr>
          <w:rStyle w:val="HTMLTypewriter"/>
          <w:rFonts w:ascii="Times New Roman" w:eastAsiaTheme="minorEastAsia" w:hAnsi="Times New Roman" w:cs="Times New Roman"/>
          <w:color w:val="000000"/>
          <w:sz w:val="22"/>
          <w:szCs w:val="22"/>
        </w:rPr>
        <w:t xml:space="preserve">  I HEREBY REPRESENT THAT I HAVE THE NECESSARY CONSENT, AUTHORITY AND/OR PERMISSION FROM MY RELATIVES AND </w:t>
      </w:r>
      <w:r w:rsidR="00882193">
        <w:rPr>
          <w:rStyle w:val="HTMLTypewriter"/>
          <w:rFonts w:ascii="Times New Roman" w:eastAsiaTheme="minorEastAsia" w:hAnsi="Times New Roman" w:cs="Times New Roman"/>
          <w:color w:val="000000"/>
          <w:sz w:val="22"/>
          <w:szCs w:val="22"/>
        </w:rPr>
        <w:t xml:space="preserve">ON BEHALF OF THE CHILDREN LISTED BELOW </w:t>
      </w:r>
      <w:r w:rsidR="006719B9">
        <w:rPr>
          <w:rStyle w:val="HTMLTypewriter"/>
          <w:rFonts w:ascii="Times New Roman" w:eastAsiaTheme="minorEastAsia" w:hAnsi="Times New Roman" w:cs="Times New Roman"/>
          <w:color w:val="000000"/>
          <w:sz w:val="22"/>
          <w:szCs w:val="22"/>
        </w:rPr>
        <w:t xml:space="preserve">TO PROVIDE THE CONSENT AND AUTHORIZATION PROVIDED IN THIS WAIVER ON THEIR RESPECTIVE BEHALF.  </w:t>
      </w:r>
      <w:r w:rsidR="000F0737" w:rsidRPr="004B24D2">
        <w:rPr>
          <w:rStyle w:val="HTMLTypewriter"/>
          <w:rFonts w:ascii="Times New Roman" w:eastAsiaTheme="minorEastAsia" w:hAnsi="Times New Roman" w:cs="Times New Roman"/>
          <w:color w:val="000000"/>
          <w:sz w:val="22"/>
          <w:szCs w:val="22"/>
        </w:rPr>
        <w:t xml:space="preserve">   </w:t>
      </w:r>
    </w:p>
    <w:p w:rsidR="0098079F" w:rsidRPr="004B24D2" w:rsidRDefault="0098079F" w:rsidP="00B86AB9">
      <w:pPr>
        <w:spacing w:line="240" w:lineRule="auto"/>
        <w:jc w:val="both"/>
        <w:rPr>
          <w:rStyle w:val="HTMLTypewriter"/>
          <w:rFonts w:ascii="Times New Roman" w:eastAsiaTheme="minorEastAsia" w:hAnsi="Times New Roman" w:cs="Times New Roman"/>
          <w:color w:val="000000"/>
          <w:sz w:val="22"/>
          <w:szCs w:val="22"/>
        </w:rPr>
      </w:pPr>
      <w:r>
        <w:rPr>
          <w:rStyle w:val="HTMLTypewriter"/>
          <w:rFonts w:ascii="Times New Roman" w:eastAsiaTheme="minorEastAsia" w:hAnsi="Times New Roman" w:cs="Times New Roman"/>
          <w:color w:val="000000"/>
          <w:sz w:val="22"/>
          <w:szCs w:val="22"/>
        </w:rPr>
        <w:t>THE TERM “CHILDREN,” WHEN USED THROUGHOUT THE AGREEMENT, SHALL REFER TO THE CHILD OR CHILDREN NAMED BELOW WHETHER THE UNDERSIGNED IS HIS/HER PARENT OR LEGAL GUARDIAN.</w:t>
      </w:r>
    </w:p>
    <w:p w:rsidR="00D81AFE" w:rsidRPr="004B24D2" w:rsidRDefault="00D46944" w:rsidP="00A37EB7">
      <w:pPr>
        <w:spacing w:line="240" w:lineRule="auto"/>
        <w:jc w:val="both"/>
        <w:rPr>
          <w:rFonts w:ascii="Times New Roman" w:hAnsi="Times New Roman" w:cs="Times New Roman"/>
        </w:rPr>
      </w:pPr>
      <w:r w:rsidRPr="004B24D2">
        <w:rPr>
          <w:rFonts w:ascii="Times New Roman" w:hAnsi="Times New Roman" w:cs="Times New Roman"/>
          <w:color w:val="000000"/>
        </w:rPr>
        <w:t xml:space="preserve">The provisions of this Agreement are severable, whereby </w:t>
      </w:r>
      <w:r w:rsidRPr="004B24D2">
        <w:rPr>
          <w:rFonts w:ascii="Times New Roman" w:hAnsi="Times New Roman" w:cs="Times New Roman"/>
        </w:rPr>
        <w:t>if any provision shall be held to be invalid, illegal or unenforceable, the validity, legality, or enforceability of the remainder of the Agreement shall not in any way be affected or impaired.</w:t>
      </w:r>
    </w:p>
    <w:p w:rsidR="003E0512" w:rsidRPr="00EC4F72" w:rsidRDefault="003E0512" w:rsidP="003E0512">
      <w:pPr>
        <w:spacing w:line="240" w:lineRule="auto"/>
        <w:jc w:val="both"/>
        <w:rPr>
          <w:rStyle w:val="HTMLTypewriter"/>
          <w:rFonts w:ascii="Times New Roman" w:eastAsiaTheme="minorEastAsia" w:hAnsi="Times New Roman" w:cs="Times New Roman"/>
          <w:sz w:val="22"/>
          <w:szCs w:val="22"/>
        </w:rPr>
      </w:pPr>
      <w:r w:rsidRPr="00EC4F72">
        <w:rPr>
          <w:rFonts w:ascii="Times New Roman" w:hAnsi="Times New Roman" w:cs="Times New Roman"/>
        </w:rPr>
        <w:t>For the purposes of this Agreement, “Affiliate” shall mean an entity owned by, controlling, controlled by, or under common control with, directly or indirectly, a party.  For this purpose, one entity “controls” another entity if it has the power to direct the management and policies of the other entity (for example, through the ownership of voting securities or other equity interest, representation on its board of directors or other governing body, or by contract).</w:t>
      </w:r>
    </w:p>
    <w:p w:rsidR="00D81AFE" w:rsidRPr="004B24D2" w:rsidRDefault="00732D02" w:rsidP="004E75FA">
      <w:pPr>
        <w:pStyle w:val="BodyText"/>
        <w:jc w:val="both"/>
        <w:rPr>
          <w:sz w:val="22"/>
          <w:szCs w:val="22"/>
        </w:rPr>
      </w:pPr>
      <w:r w:rsidRPr="004B24D2">
        <w:rPr>
          <w:bCs/>
          <w:sz w:val="22"/>
          <w:szCs w:val="22"/>
          <w:lang w:val="en-US"/>
        </w:rPr>
        <w:t>T</w:t>
      </w:r>
      <w:r w:rsidR="00D81AFE" w:rsidRPr="004B24D2">
        <w:rPr>
          <w:bCs/>
          <w:sz w:val="22"/>
          <w:szCs w:val="22"/>
        </w:rPr>
        <w:t xml:space="preserve">his Agreement shall be interpreted and enforced under the laws of the State of </w:t>
      </w:r>
      <w:r w:rsidR="00DB675B" w:rsidRPr="004B24D2">
        <w:rPr>
          <w:bCs/>
          <w:sz w:val="22"/>
          <w:szCs w:val="22"/>
        </w:rPr>
        <w:t>New York</w:t>
      </w:r>
      <w:r w:rsidR="00D81AFE" w:rsidRPr="004B24D2">
        <w:rPr>
          <w:bCs/>
          <w:sz w:val="22"/>
          <w:szCs w:val="22"/>
        </w:rPr>
        <w:t xml:space="preserve">, </w:t>
      </w:r>
      <w:r w:rsidR="00D81AFE" w:rsidRPr="004B24D2">
        <w:rPr>
          <w:sz w:val="22"/>
          <w:szCs w:val="22"/>
        </w:rPr>
        <w:t xml:space="preserve">without regard </w:t>
      </w:r>
      <w:r w:rsidR="00F75D2A" w:rsidRPr="004B24D2">
        <w:rPr>
          <w:sz w:val="22"/>
          <w:szCs w:val="22"/>
        </w:rPr>
        <w:t>to</w:t>
      </w:r>
      <w:r w:rsidR="00D81AFE" w:rsidRPr="004B24D2">
        <w:rPr>
          <w:sz w:val="22"/>
          <w:szCs w:val="22"/>
        </w:rPr>
        <w:t xml:space="preserve"> </w:t>
      </w:r>
      <w:r w:rsidR="00DB675B" w:rsidRPr="004B24D2">
        <w:rPr>
          <w:sz w:val="22"/>
          <w:szCs w:val="22"/>
        </w:rPr>
        <w:t>conflict of laws principles</w:t>
      </w:r>
      <w:r w:rsidR="00D81AFE" w:rsidRPr="004B24D2">
        <w:rPr>
          <w:sz w:val="22"/>
          <w:szCs w:val="22"/>
        </w:rPr>
        <w:t>.</w:t>
      </w:r>
      <w:r w:rsidR="00DB675B" w:rsidRPr="004B24D2">
        <w:rPr>
          <w:sz w:val="22"/>
          <w:szCs w:val="22"/>
        </w:rPr>
        <w:t xml:space="preserve">  Any legal action in connection with this Agreement shall be brought or maintained in the federal and/or state courts </w:t>
      </w:r>
      <w:r w:rsidR="00A315B7">
        <w:rPr>
          <w:sz w:val="22"/>
          <w:szCs w:val="22"/>
        </w:rPr>
        <w:t xml:space="preserve">sitting in New York </w:t>
      </w:r>
      <w:proofErr w:type="gramStart"/>
      <w:r w:rsidR="00A315B7">
        <w:rPr>
          <w:sz w:val="22"/>
          <w:szCs w:val="22"/>
        </w:rPr>
        <w:t>county</w:t>
      </w:r>
      <w:proofErr w:type="gramEnd"/>
      <w:r w:rsidR="00DB675B" w:rsidRPr="004B24D2">
        <w:rPr>
          <w:sz w:val="22"/>
          <w:szCs w:val="22"/>
        </w:rPr>
        <w:t>.</w:t>
      </w:r>
      <w:r w:rsidR="00D81AFE" w:rsidRPr="004B24D2">
        <w:rPr>
          <w:sz w:val="22"/>
          <w:szCs w:val="22"/>
        </w:rPr>
        <w:t xml:space="preserve"> </w:t>
      </w:r>
    </w:p>
    <w:p w:rsidR="00732D02" w:rsidRPr="004B24D2" w:rsidRDefault="00732D02" w:rsidP="00113180">
      <w:pPr>
        <w:autoSpaceDE w:val="0"/>
        <w:autoSpaceDN w:val="0"/>
        <w:adjustRightInd w:val="0"/>
        <w:spacing w:after="0" w:line="240" w:lineRule="auto"/>
        <w:ind w:right="-540"/>
        <w:rPr>
          <w:rFonts w:ascii="Times New Roman" w:hAnsi="Times New Roman" w:cs="Times New Roman"/>
          <w:bCs/>
          <w:color w:val="000000"/>
          <w:lang w:val="en-GB"/>
        </w:rPr>
      </w:pPr>
    </w:p>
    <w:p w:rsidR="00732D02" w:rsidRPr="004B24D2" w:rsidRDefault="00D81AFE" w:rsidP="004E75FA">
      <w:pPr>
        <w:autoSpaceDE w:val="0"/>
        <w:autoSpaceDN w:val="0"/>
        <w:adjustRightInd w:val="0"/>
        <w:spacing w:after="0" w:line="240" w:lineRule="auto"/>
        <w:jc w:val="both"/>
        <w:rPr>
          <w:rFonts w:ascii="Times New Roman" w:hAnsi="Times New Roman" w:cs="Times New Roman"/>
          <w:color w:val="000000"/>
          <w:lang w:val="en-GB"/>
        </w:rPr>
      </w:pPr>
      <w:r w:rsidRPr="004B24D2">
        <w:rPr>
          <w:rFonts w:ascii="Times New Roman" w:hAnsi="Times New Roman" w:cs="Times New Roman"/>
          <w:color w:val="000000"/>
          <w:lang w:val="en-GB"/>
        </w:rPr>
        <w:t>I have carefully read this “</w:t>
      </w:r>
      <w:r w:rsidR="00601202" w:rsidRPr="004B24D2">
        <w:rPr>
          <w:rFonts w:ascii="Times New Roman" w:hAnsi="Times New Roman" w:cs="Times New Roman"/>
          <w:color w:val="000000"/>
          <w:lang w:val="en-GB"/>
        </w:rPr>
        <w:t xml:space="preserve">Multimedia Release and Authorization, </w:t>
      </w:r>
      <w:r w:rsidR="00EC7A59" w:rsidRPr="004B24D2">
        <w:rPr>
          <w:rFonts w:ascii="Times New Roman" w:hAnsi="Times New Roman" w:cs="Times New Roman"/>
          <w:color w:val="000000"/>
          <w:lang w:val="en-GB"/>
        </w:rPr>
        <w:t xml:space="preserve">Release and Waiver of Liability, </w:t>
      </w:r>
      <w:r w:rsidR="00601202" w:rsidRPr="004B24D2">
        <w:rPr>
          <w:rFonts w:ascii="Times New Roman" w:hAnsi="Times New Roman" w:cs="Times New Roman"/>
          <w:color w:val="000000"/>
          <w:lang w:val="en-GB"/>
        </w:rPr>
        <w:t xml:space="preserve">and </w:t>
      </w:r>
      <w:r w:rsidR="00EC7A59" w:rsidRPr="004B24D2">
        <w:rPr>
          <w:rFonts w:ascii="Times New Roman" w:hAnsi="Times New Roman" w:cs="Times New Roman"/>
          <w:color w:val="000000"/>
          <w:lang w:val="en-GB"/>
        </w:rPr>
        <w:t xml:space="preserve">Assumption of Risk and </w:t>
      </w:r>
      <w:r w:rsidRPr="004B24D2">
        <w:rPr>
          <w:rFonts w:ascii="Times New Roman" w:hAnsi="Times New Roman" w:cs="Times New Roman"/>
          <w:color w:val="000000"/>
          <w:lang w:val="en-GB"/>
        </w:rPr>
        <w:t xml:space="preserve">Indemnity Agreement” and fully </w:t>
      </w:r>
      <w:r w:rsidR="00F16963" w:rsidRPr="004B24D2">
        <w:rPr>
          <w:rFonts w:ascii="Times New Roman" w:hAnsi="Times New Roman" w:cs="Times New Roman"/>
          <w:color w:val="000000"/>
          <w:lang w:val="en-GB"/>
        </w:rPr>
        <w:t xml:space="preserve">agree to </w:t>
      </w:r>
      <w:r w:rsidRPr="004B24D2">
        <w:rPr>
          <w:rFonts w:ascii="Times New Roman" w:hAnsi="Times New Roman" w:cs="Times New Roman"/>
          <w:color w:val="000000"/>
          <w:lang w:val="en-GB"/>
        </w:rPr>
        <w:t xml:space="preserve">its contents. </w:t>
      </w:r>
      <w:r w:rsidR="00732D02" w:rsidRPr="004B24D2">
        <w:rPr>
          <w:rFonts w:ascii="Times New Roman" w:hAnsi="Times New Roman" w:cs="Times New Roman"/>
          <w:color w:val="000000"/>
          <w:lang w:val="en-GB"/>
        </w:rPr>
        <w:t xml:space="preserve">  </w:t>
      </w:r>
    </w:p>
    <w:p w:rsidR="00732D02" w:rsidRPr="004B24D2" w:rsidRDefault="00732D02" w:rsidP="00732D02">
      <w:pPr>
        <w:autoSpaceDE w:val="0"/>
        <w:autoSpaceDN w:val="0"/>
        <w:adjustRightInd w:val="0"/>
        <w:spacing w:after="0" w:line="240" w:lineRule="auto"/>
        <w:ind w:right="-540"/>
        <w:jc w:val="both"/>
        <w:rPr>
          <w:rFonts w:ascii="Times New Roman" w:hAnsi="Times New Roman" w:cs="Times New Roman"/>
          <w:color w:val="000000"/>
          <w:lang w:val="en-GB"/>
        </w:rPr>
      </w:pPr>
    </w:p>
    <w:p w:rsidR="00EC7A59" w:rsidRPr="004B24D2" w:rsidRDefault="00EC7A59" w:rsidP="00732D02">
      <w:pPr>
        <w:autoSpaceDE w:val="0"/>
        <w:autoSpaceDN w:val="0"/>
        <w:adjustRightInd w:val="0"/>
        <w:spacing w:after="0" w:line="240" w:lineRule="auto"/>
        <w:ind w:right="-540"/>
        <w:jc w:val="both"/>
        <w:rPr>
          <w:rFonts w:ascii="Times New Roman" w:hAnsi="Times New Roman" w:cs="Times New Roman"/>
          <w:color w:val="000000"/>
          <w:lang w:val="en-GB"/>
        </w:rPr>
      </w:pPr>
    </w:p>
    <w:p w:rsidR="00732D02" w:rsidRPr="004B24D2" w:rsidRDefault="00732D02" w:rsidP="00732D02">
      <w:pPr>
        <w:autoSpaceDE w:val="0"/>
        <w:autoSpaceDN w:val="0"/>
        <w:adjustRightInd w:val="0"/>
        <w:spacing w:after="0" w:line="240" w:lineRule="auto"/>
        <w:ind w:right="-540"/>
        <w:jc w:val="both"/>
        <w:rPr>
          <w:rFonts w:ascii="Times New Roman" w:hAnsi="Times New Roman" w:cs="Times New Roman"/>
          <w:color w:val="000000"/>
          <w:lang w:val="en-GB"/>
        </w:rPr>
      </w:pPr>
      <w:r w:rsidRPr="004B24D2">
        <w:rPr>
          <w:rFonts w:ascii="Times New Roman" w:hAnsi="Times New Roman" w:cs="Times New Roman"/>
          <w:color w:val="000000"/>
          <w:lang w:val="en-GB"/>
        </w:rPr>
        <w:t>Signature: ___________________</w:t>
      </w:r>
      <w:r w:rsidR="00313FA8" w:rsidRPr="004B24D2">
        <w:rPr>
          <w:rFonts w:ascii="Times New Roman" w:hAnsi="Times New Roman" w:cs="Times New Roman"/>
          <w:color w:val="000000"/>
          <w:lang w:val="en-GB"/>
        </w:rPr>
        <w:t>____</w:t>
      </w:r>
      <w:r w:rsidR="00065727" w:rsidRPr="004B24D2">
        <w:rPr>
          <w:rFonts w:ascii="Times New Roman" w:hAnsi="Times New Roman" w:cs="Times New Roman"/>
          <w:color w:val="000000"/>
          <w:lang w:val="en-GB"/>
        </w:rPr>
        <w:tab/>
      </w:r>
      <w:r w:rsidR="00065727" w:rsidRPr="004B24D2">
        <w:rPr>
          <w:rFonts w:ascii="Times New Roman" w:hAnsi="Times New Roman" w:cs="Times New Roman"/>
          <w:color w:val="000000"/>
          <w:lang w:val="en-GB"/>
        </w:rPr>
        <w:tab/>
      </w:r>
      <w:r w:rsidR="00065727" w:rsidRPr="004B24D2">
        <w:rPr>
          <w:rFonts w:ascii="Times New Roman" w:hAnsi="Times New Roman" w:cs="Times New Roman"/>
          <w:color w:val="000000"/>
          <w:lang w:val="en-GB"/>
        </w:rPr>
        <w:tab/>
      </w:r>
      <w:r w:rsidRPr="004B24D2">
        <w:rPr>
          <w:rFonts w:ascii="Times New Roman" w:hAnsi="Times New Roman" w:cs="Times New Roman"/>
          <w:color w:val="000000"/>
          <w:lang w:val="en-GB"/>
        </w:rPr>
        <w:t>Date: _______________________</w:t>
      </w:r>
      <w:r w:rsidR="00313FA8" w:rsidRPr="004B24D2">
        <w:rPr>
          <w:rFonts w:ascii="Times New Roman" w:hAnsi="Times New Roman" w:cs="Times New Roman"/>
          <w:color w:val="000000"/>
          <w:lang w:val="en-GB"/>
        </w:rPr>
        <w:t>_</w:t>
      </w:r>
    </w:p>
    <w:p w:rsidR="0085629A" w:rsidRPr="004B24D2" w:rsidRDefault="0085629A" w:rsidP="00D81AFE">
      <w:pPr>
        <w:rPr>
          <w:rFonts w:ascii="Times New Roman" w:hAnsi="Times New Roman" w:cs="Times New Roman"/>
          <w:lang w:val="en-GB"/>
        </w:rPr>
      </w:pPr>
    </w:p>
    <w:p w:rsidR="00BE0729" w:rsidRPr="004B24D2" w:rsidRDefault="00BE0729" w:rsidP="00D81AFE">
      <w:pPr>
        <w:rPr>
          <w:rFonts w:ascii="Times New Roman" w:hAnsi="Times New Roman" w:cs="Times New Roman"/>
          <w:lang w:val="en-GB"/>
        </w:rPr>
      </w:pPr>
      <w:r w:rsidRPr="004B24D2">
        <w:rPr>
          <w:rFonts w:ascii="Times New Roman" w:hAnsi="Times New Roman" w:cs="Times New Roman"/>
          <w:lang w:val="en-GB"/>
        </w:rPr>
        <w:t>Print Name: _____________________</w:t>
      </w:r>
    </w:p>
    <w:p w:rsidR="00BE0729" w:rsidRDefault="00BE0729" w:rsidP="00D81AFE">
      <w:pPr>
        <w:rPr>
          <w:rFonts w:ascii="Times New Roman" w:hAnsi="Times New Roman" w:cs="Times New Roman"/>
          <w:lang w:val="en-GB"/>
        </w:rPr>
      </w:pPr>
    </w:p>
    <w:p w:rsidR="0098079F" w:rsidRPr="0098079F" w:rsidRDefault="0098079F" w:rsidP="00D81AFE">
      <w:pPr>
        <w:rPr>
          <w:rFonts w:ascii="Times New Roman" w:hAnsi="Times New Roman" w:cs="Times New Roman"/>
          <w:u w:val="single"/>
          <w:lang w:val="en-GB"/>
        </w:rPr>
      </w:pPr>
      <w:r>
        <w:rPr>
          <w:rFonts w:ascii="Times New Roman" w:hAnsi="Times New Roman" w:cs="Times New Roman"/>
          <w:lang w:val="en-GB"/>
        </w:rPr>
        <w:t xml:space="preserve">Print Name(s) of </w:t>
      </w:r>
      <w:r w:rsidR="00C91DE9">
        <w:rPr>
          <w:rFonts w:ascii="Times New Roman" w:hAnsi="Times New Roman" w:cs="Times New Roman"/>
          <w:lang w:val="en-GB"/>
        </w:rPr>
        <w:t xml:space="preserve">Relatives and </w:t>
      </w:r>
      <w:r>
        <w:rPr>
          <w:rFonts w:ascii="Times New Roman" w:hAnsi="Times New Roman" w:cs="Times New Roman"/>
          <w:lang w:val="en-GB"/>
        </w:rPr>
        <w:t xml:space="preserve">Children: </w:t>
      </w:r>
      <w:r>
        <w:rPr>
          <w:rFonts w:ascii="Times New Roman" w:hAnsi="Times New Roman" w:cs="Times New Roman"/>
          <w:u w:val="single"/>
          <w:lang w:val="en-GB"/>
        </w:rPr>
        <w:tab/>
      </w:r>
      <w:r>
        <w:rPr>
          <w:rFonts w:ascii="Times New Roman" w:hAnsi="Times New Roman" w:cs="Times New Roman"/>
          <w:u w:val="single"/>
          <w:lang w:val="en-GB"/>
        </w:rPr>
        <w:tab/>
      </w:r>
      <w:r>
        <w:rPr>
          <w:rFonts w:ascii="Times New Roman" w:hAnsi="Times New Roman" w:cs="Times New Roman"/>
          <w:u w:val="single"/>
          <w:lang w:val="en-GB"/>
        </w:rPr>
        <w:tab/>
      </w:r>
      <w:r>
        <w:rPr>
          <w:rFonts w:ascii="Times New Roman" w:hAnsi="Times New Roman" w:cs="Times New Roman"/>
          <w:u w:val="single"/>
          <w:lang w:val="en-GB"/>
        </w:rPr>
        <w:tab/>
      </w:r>
      <w:r>
        <w:rPr>
          <w:rFonts w:ascii="Times New Roman" w:hAnsi="Times New Roman" w:cs="Times New Roman"/>
          <w:u w:val="single"/>
          <w:lang w:val="en-GB"/>
        </w:rPr>
        <w:tab/>
      </w:r>
      <w:r>
        <w:rPr>
          <w:rFonts w:ascii="Times New Roman" w:hAnsi="Times New Roman" w:cs="Times New Roman"/>
          <w:u w:val="single"/>
          <w:lang w:val="en-GB"/>
        </w:rPr>
        <w:tab/>
      </w:r>
      <w:r>
        <w:rPr>
          <w:rFonts w:ascii="Times New Roman" w:hAnsi="Times New Roman" w:cs="Times New Roman"/>
          <w:u w:val="single"/>
          <w:lang w:val="en-GB"/>
        </w:rPr>
        <w:tab/>
      </w:r>
      <w:r>
        <w:rPr>
          <w:rFonts w:ascii="Times New Roman" w:hAnsi="Times New Roman" w:cs="Times New Roman"/>
          <w:u w:val="single"/>
          <w:lang w:val="en-GB"/>
        </w:rPr>
        <w:tab/>
      </w:r>
    </w:p>
    <w:p w:rsidR="00732D02" w:rsidRPr="00065727" w:rsidRDefault="00732D02" w:rsidP="00D81AFE">
      <w:pPr>
        <w:rPr>
          <w:rFonts w:ascii="Times New Roman" w:hAnsi="Times New Roman" w:cs="Times New Roman"/>
          <w:lang w:val="en-GB"/>
        </w:rPr>
      </w:pPr>
    </w:p>
    <w:sectPr w:rsidR="00732D02" w:rsidRPr="00065727" w:rsidSect="004E75FA">
      <w:footerReference w:type="default" r:id="rId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AAA" w:rsidRDefault="005D1AAA" w:rsidP="00E226FA">
      <w:pPr>
        <w:spacing w:after="0" w:line="240" w:lineRule="auto"/>
      </w:pPr>
      <w:r>
        <w:separator/>
      </w:r>
    </w:p>
  </w:endnote>
  <w:endnote w:type="continuationSeparator" w:id="0">
    <w:p w:rsidR="005D1AAA" w:rsidRDefault="005D1AAA" w:rsidP="00E2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331610"/>
      <w:docPartObj>
        <w:docPartGallery w:val="Page Numbers (Bottom of Page)"/>
        <w:docPartUnique/>
      </w:docPartObj>
    </w:sdtPr>
    <w:sdtEndPr/>
    <w:sdtContent>
      <w:p w:rsidR="005E1F95" w:rsidRDefault="00457F2D">
        <w:pPr>
          <w:pStyle w:val="Footer"/>
          <w:jc w:val="center"/>
        </w:pPr>
        <w:r>
          <w:fldChar w:fldCharType="begin"/>
        </w:r>
        <w:r>
          <w:instrText xml:space="preserve"> PAGE   \* MERGEFORMAT </w:instrText>
        </w:r>
        <w:r>
          <w:fldChar w:fldCharType="separate"/>
        </w:r>
        <w:r w:rsidR="004706AF">
          <w:rPr>
            <w:noProof/>
          </w:rPr>
          <w:t>1</w:t>
        </w:r>
        <w:r>
          <w:rPr>
            <w:noProof/>
          </w:rPr>
          <w:fldChar w:fldCharType="end"/>
        </w:r>
      </w:p>
    </w:sdtContent>
  </w:sdt>
  <w:p w:rsidR="005E1F95" w:rsidRDefault="005E1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AAA" w:rsidRDefault="005D1AAA" w:rsidP="00E226FA">
      <w:pPr>
        <w:spacing w:after="0" w:line="240" w:lineRule="auto"/>
      </w:pPr>
      <w:r>
        <w:separator/>
      </w:r>
    </w:p>
  </w:footnote>
  <w:footnote w:type="continuationSeparator" w:id="0">
    <w:p w:rsidR="005D1AAA" w:rsidRDefault="005D1AAA" w:rsidP="00E22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5E0E"/>
    <w:multiLevelType w:val="hybridMultilevel"/>
    <w:tmpl w:val="2508F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AFE"/>
    <w:rsid w:val="00045240"/>
    <w:rsid w:val="00051C46"/>
    <w:rsid w:val="00065727"/>
    <w:rsid w:val="00071024"/>
    <w:rsid w:val="00092EF3"/>
    <w:rsid w:val="000F0737"/>
    <w:rsid w:val="00100D4F"/>
    <w:rsid w:val="00103D16"/>
    <w:rsid w:val="00113180"/>
    <w:rsid w:val="00151CBD"/>
    <w:rsid w:val="00157CA4"/>
    <w:rsid w:val="001672D5"/>
    <w:rsid w:val="001C615D"/>
    <w:rsid w:val="001D47C5"/>
    <w:rsid w:val="001E5AFA"/>
    <w:rsid w:val="00215481"/>
    <w:rsid w:val="002566FD"/>
    <w:rsid w:val="00271A0A"/>
    <w:rsid w:val="00280135"/>
    <w:rsid w:val="002C5F8F"/>
    <w:rsid w:val="002E7D09"/>
    <w:rsid w:val="002F39F7"/>
    <w:rsid w:val="003008FC"/>
    <w:rsid w:val="00313FA8"/>
    <w:rsid w:val="00334A8F"/>
    <w:rsid w:val="00342570"/>
    <w:rsid w:val="00363608"/>
    <w:rsid w:val="00373788"/>
    <w:rsid w:val="00385811"/>
    <w:rsid w:val="00385CE2"/>
    <w:rsid w:val="00392CA7"/>
    <w:rsid w:val="003E0512"/>
    <w:rsid w:val="003E4123"/>
    <w:rsid w:val="0040488F"/>
    <w:rsid w:val="00411816"/>
    <w:rsid w:val="00413E7E"/>
    <w:rsid w:val="0041421E"/>
    <w:rsid w:val="00432BC7"/>
    <w:rsid w:val="00433453"/>
    <w:rsid w:val="00434401"/>
    <w:rsid w:val="00456B86"/>
    <w:rsid w:val="00457F2D"/>
    <w:rsid w:val="00463288"/>
    <w:rsid w:val="004673FF"/>
    <w:rsid w:val="004706AF"/>
    <w:rsid w:val="00480307"/>
    <w:rsid w:val="004B24D2"/>
    <w:rsid w:val="004B69E6"/>
    <w:rsid w:val="004C054E"/>
    <w:rsid w:val="004E4C20"/>
    <w:rsid w:val="004E75FA"/>
    <w:rsid w:val="004F044F"/>
    <w:rsid w:val="005028E3"/>
    <w:rsid w:val="00504BD5"/>
    <w:rsid w:val="00550D98"/>
    <w:rsid w:val="00591D57"/>
    <w:rsid w:val="005A30ED"/>
    <w:rsid w:val="005A71BD"/>
    <w:rsid w:val="005D1AAA"/>
    <w:rsid w:val="005E1F95"/>
    <w:rsid w:val="00601202"/>
    <w:rsid w:val="00602554"/>
    <w:rsid w:val="006350F0"/>
    <w:rsid w:val="00655467"/>
    <w:rsid w:val="00671725"/>
    <w:rsid w:val="006719B9"/>
    <w:rsid w:val="00672FBC"/>
    <w:rsid w:val="00684FD4"/>
    <w:rsid w:val="0069523C"/>
    <w:rsid w:val="006B2F38"/>
    <w:rsid w:val="006F0313"/>
    <w:rsid w:val="006F2404"/>
    <w:rsid w:val="0070548E"/>
    <w:rsid w:val="00732D02"/>
    <w:rsid w:val="00743AF4"/>
    <w:rsid w:val="00753B2D"/>
    <w:rsid w:val="007A3F1D"/>
    <w:rsid w:val="007B4784"/>
    <w:rsid w:val="007C4AD1"/>
    <w:rsid w:val="007C503B"/>
    <w:rsid w:val="007D70A8"/>
    <w:rsid w:val="007E7474"/>
    <w:rsid w:val="0080034F"/>
    <w:rsid w:val="008018E8"/>
    <w:rsid w:val="00843242"/>
    <w:rsid w:val="00851B6C"/>
    <w:rsid w:val="0085629A"/>
    <w:rsid w:val="00864824"/>
    <w:rsid w:val="00882193"/>
    <w:rsid w:val="00895176"/>
    <w:rsid w:val="008A1B3F"/>
    <w:rsid w:val="008D4356"/>
    <w:rsid w:val="008E04D1"/>
    <w:rsid w:val="008F6C8B"/>
    <w:rsid w:val="00902D4F"/>
    <w:rsid w:val="009272F4"/>
    <w:rsid w:val="00940834"/>
    <w:rsid w:val="00941750"/>
    <w:rsid w:val="009553FE"/>
    <w:rsid w:val="009600FE"/>
    <w:rsid w:val="00972630"/>
    <w:rsid w:val="0098079F"/>
    <w:rsid w:val="009D040B"/>
    <w:rsid w:val="009F4801"/>
    <w:rsid w:val="00A013F4"/>
    <w:rsid w:val="00A01A82"/>
    <w:rsid w:val="00A23790"/>
    <w:rsid w:val="00A315B7"/>
    <w:rsid w:val="00A359D0"/>
    <w:rsid w:val="00A375FA"/>
    <w:rsid w:val="00A37EB7"/>
    <w:rsid w:val="00A6492D"/>
    <w:rsid w:val="00A86A1D"/>
    <w:rsid w:val="00A92717"/>
    <w:rsid w:val="00AD3344"/>
    <w:rsid w:val="00AF75C9"/>
    <w:rsid w:val="00B250FA"/>
    <w:rsid w:val="00B45A11"/>
    <w:rsid w:val="00B500A0"/>
    <w:rsid w:val="00B759FF"/>
    <w:rsid w:val="00B86AB9"/>
    <w:rsid w:val="00BA5B96"/>
    <w:rsid w:val="00BB0284"/>
    <w:rsid w:val="00BC0BF9"/>
    <w:rsid w:val="00BD75D3"/>
    <w:rsid w:val="00BE0729"/>
    <w:rsid w:val="00C26187"/>
    <w:rsid w:val="00C431F5"/>
    <w:rsid w:val="00C438FA"/>
    <w:rsid w:val="00C43E14"/>
    <w:rsid w:val="00C62C78"/>
    <w:rsid w:val="00C91DE9"/>
    <w:rsid w:val="00CC71FC"/>
    <w:rsid w:val="00CF5FA9"/>
    <w:rsid w:val="00D02F0B"/>
    <w:rsid w:val="00D175A4"/>
    <w:rsid w:val="00D34F89"/>
    <w:rsid w:val="00D46944"/>
    <w:rsid w:val="00D50780"/>
    <w:rsid w:val="00D81AFE"/>
    <w:rsid w:val="00DA02DC"/>
    <w:rsid w:val="00DA04E3"/>
    <w:rsid w:val="00DB675B"/>
    <w:rsid w:val="00DB6CB6"/>
    <w:rsid w:val="00DB7CA3"/>
    <w:rsid w:val="00DE0CAD"/>
    <w:rsid w:val="00DE777A"/>
    <w:rsid w:val="00DF60F1"/>
    <w:rsid w:val="00E046FD"/>
    <w:rsid w:val="00E04A96"/>
    <w:rsid w:val="00E226FA"/>
    <w:rsid w:val="00E435A1"/>
    <w:rsid w:val="00E43B14"/>
    <w:rsid w:val="00E5795E"/>
    <w:rsid w:val="00E639BA"/>
    <w:rsid w:val="00EC7A59"/>
    <w:rsid w:val="00ED193F"/>
    <w:rsid w:val="00ED1F3E"/>
    <w:rsid w:val="00ED4419"/>
    <w:rsid w:val="00EE3D31"/>
    <w:rsid w:val="00F16963"/>
    <w:rsid w:val="00F32BBF"/>
    <w:rsid w:val="00F3399C"/>
    <w:rsid w:val="00F40308"/>
    <w:rsid w:val="00F75D2A"/>
    <w:rsid w:val="00FA6533"/>
    <w:rsid w:val="00FB2F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D81AFE"/>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A0A"/>
    <w:pPr>
      <w:ind w:left="720"/>
      <w:contextualSpacing/>
    </w:pPr>
  </w:style>
  <w:style w:type="character" w:customStyle="1" w:styleId="Heading1Char">
    <w:name w:val="Heading 1 Char"/>
    <w:basedOn w:val="DefaultParagraphFont"/>
    <w:link w:val="Heading1"/>
    <w:uiPriority w:val="99"/>
    <w:rsid w:val="00D81AFE"/>
    <w:rPr>
      <w:rFonts w:ascii="Times New Roman" w:hAnsi="Times New Roman" w:cs="Times New Roman"/>
      <w:sz w:val="24"/>
      <w:szCs w:val="24"/>
      <w:lang w:val="en-GB"/>
    </w:rPr>
  </w:style>
  <w:style w:type="paragraph" w:customStyle="1" w:styleId="Default">
    <w:name w:val="Default"/>
    <w:rsid w:val="00D81AF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lockText">
    <w:name w:val="Block Text"/>
    <w:basedOn w:val="Default"/>
    <w:next w:val="Default"/>
    <w:uiPriority w:val="99"/>
    <w:rsid w:val="00D81AFE"/>
    <w:rPr>
      <w:color w:val="auto"/>
    </w:rPr>
  </w:style>
  <w:style w:type="paragraph" w:styleId="BodyText">
    <w:name w:val="Body Text"/>
    <w:basedOn w:val="Default"/>
    <w:next w:val="Default"/>
    <w:link w:val="BodyTextChar"/>
    <w:uiPriority w:val="99"/>
    <w:rsid w:val="00D81AFE"/>
    <w:rPr>
      <w:color w:val="auto"/>
    </w:rPr>
  </w:style>
  <w:style w:type="character" w:customStyle="1" w:styleId="BodyTextChar">
    <w:name w:val="Body Text Char"/>
    <w:basedOn w:val="DefaultParagraphFont"/>
    <w:link w:val="BodyText"/>
    <w:uiPriority w:val="99"/>
    <w:rsid w:val="00D81AFE"/>
    <w:rPr>
      <w:rFonts w:ascii="Times New Roman" w:hAnsi="Times New Roman" w:cs="Times New Roman"/>
      <w:sz w:val="24"/>
      <w:szCs w:val="24"/>
      <w:lang w:val="en-GB"/>
    </w:rPr>
  </w:style>
  <w:style w:type="paragraph" w:styleId="Header">
    <w:name w:val="header"/>
    <w:basedOn w:val="Normal"/>
    <w:link w:val="HeaderChar"/>
    <w:uiPriority w:val="99"/>
    <w:unhideWhenUsed/>
    <w:rsid w:val="00E22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6FA"/>
  </w:style>
  <w:style w:type="paragraph" w:styleId="Footer">
    <w:name w:val="footer"/>
    <w:basedOn w:val="Normal"/>
    <w:link w:val="FooterChar"/>
    <w:uiPriority w:val="99"/>
    <w:unhideWhenUsed/>
    <w:rsid w:val="00E22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6FA"/>
  </w:style>
  <w:style w:type="paragraph" w:styleId="BalloonText">
    <w:name w:val="Balloon Text"/>
    <w:basedOn w:val="Normal"/>
    <w:link w:val="BalloonTextChar"/>
    <w:uiPriority w:val="99"/>
    <w:semiHidden/>
    <w:unhideWhenUsed/>
    <w:rsid w:val="00D46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944"/>
    <w:rPr>
      <w:rFonts w:ascii="Tahoma" w:hAnsi="Tahoma" w:cs="Tahoma"/>
      <w:sz w:val="16"/>
      <w:szCs w:val="16"/>
    </w:rPr>
  </w:style>
  <w:style w:type="character" w:styleId="CommentReference">
    <w:name w:val="annotation reference"/>
    <w:basedOn w:val="DefaultParagraphFont"/>
    <w:uiPriority w:val="99"/>
    <w:semiHidden/>
    <w:unhideWhenUsed/>
    <w:rsid w:val="00843242"/>
    <w:rPr>
      <w:sz w:val="16"/>
      <w:szCs w:val="16"/>
    </w:rPr>
  </w:style>
  <w:style w:type="paragraph" w:styleId="CommentText">
    <w:name w:val="annotation text"/>
    <w:basedOn w:val="Normal"/>
    <w:link w:val="CommentTextChar"/>
    <w:uiPriority w:val="99"/>
    <w:semiHidden/>
    <w:unhideWhenUsed/>
    <w:rsid w:val="00843242"/>
    <w:pPr>
      <w:spacing w:line="240" w:lineRule="auto"/>
    </w:pPr>
    <w:rPr>
      <w:sz w:val="20"/>
      <w:szCs w:val="20"/>
    </w:rPr>
  </w:style>
  <w:style w:type="character" w:customStyle="1" w:styleId="CommentTextChar">
    <w:name w:val="Comment Text Char"/>
    <w:basedOn w:val="DefaultParagraphFont"/>
    <w:link w:val="CommentText"/>
    <w:uiPriority w:val="99"/>
    <w:semiHidden/>
    <w:rsid w:val="00843242"/>
    <w:rPr>
      <w:sz w:val="20"/>
      <w:szCs w:val="20"/>
    </w:rPr>
  </w:style>
  <w:style w:type="paragraph" w:styleId="CommentSubject">
    <w:name w:val="annotation subject"/>
    <w:basedOn w:val="CommentText"/>
    <w:next w:val="CommentText"/>
    <w:link w:val="CommentSubjectChar"/>
    <w:uiPriority w:val="99"/>
    <w:semiHidden/>
    <w:unhideWhenUsed/>
    <w:rsid w:val="00843242"/>
    <w:rPr>
      <w:b/>
      <w:bCs/>
    </w:rPr>
  </w:style>
  <w:style w:type="character" w:customStyle="1" w:styleId="CommentSubjectChar">
    <w:name w:val="Comment Subject Char"/>
    <w:basedOn w:val="CommentTextChar"/>
    <w:link w:val="CommentSubject"/>
    <w:uiPriority w:val="99"/>
    <w:semiHidden/>
    <w:rsid w:val="00843242"/>
    <w:rPr>
      <w:b/>
      <w:bCs/>
      <w:sz w:val="20"/>
      <w:szCs w:val="20"/>
    </w:rPr>
  </w:style>
  <w:style w:type="character" w:styleId="HTMLTypewriter">
    <w:name w:val="HTML Typewriter"/>
    <w:basedOn w:val="DefaultParagraphFont"/>
    <w:uiPriority w:val="99"/>
    <w:semiHidden/>
    <w:unhideWhenUsed/>
    <w:rsid w:val="00601202"/>
    <w:rPr>
      <w:rFonts w:ascii="Courier New" w:eastAsia="Times New Roman" w:hAnsi="Courier New" w:cs="Courier New"/>
      <w:sz w:val="20"/>
      <w:szCs w:val="20"/>
    </w:rPr>
  </w:style>
  <w:style w:type="paragraph" w:customStyle="1" w:styleId="NSUBDIVIDERROW">
    <w:name w:val="N_SUB_DIVIDER_ROW"/>
    <w:basedOn w:val="Normal"/>
    <w:qFormat/>
    <w:rsid w:val="00F32BBF"/>
    <w:pPr>
      <w:spacing w:before="40" w:after="40" w:line="240" w:lineRule="auto"/>
      <w:ind w:right="57"/>
    </w:pPr>
    <w:rPr>
      <w:rFonts w:ascii="Arial" w:eastAsia="MS Mincho" w:hAnsi="Arial" w:cs="Arial"/>
      <w:b/>
      <w:color w:val="FFFFFF"/>
      <w:sz w:val="16"/>
      <w:szCs w:val="16"/>
      <w:lang w:val="en-GB"/>
    </w:rPr>
  </w:style>
  <w:style w:type="paragraph" w:customStyle="1" w:styleId="NDEFAULTHEADERSTYLE">
    <w:name w:val="N_DEFAULT_HEADER_STYLE"/>
    <w:qFormat/>
    <w:rsid w:val="00F32BBF"/>
    <w:pPr>
      <w:spacing w:before="40" w:after="40" w:line="240" w:lineRule="auto"/>
      <w:ind w:right="57"/>
      <w:jc w:val="right"/>
    </w:pPr>
    <w:rPr>
      <w:rFonts w:ascii="Arial" w:eastAsia="MS Mincho" w:hAnsi="Arial" w:cs="Arial"/>
      <w:color w:val="000000" w:themeColor="text1"/>
      <w:sz w:val="16"/>
      <w:lang w:val="en-GB"/>
    </w:rPr>
  </w:style>
  <w:style w:type="paragraph" w:customStyle="1" w:styleId="NTABLEDIVROW1">
    <w:name w:val="N_TABLE_DIVROW_1"/>
    <w:qFormat/>
    <w:rsid w:val="00F32BBF"/>
    <w:pPr>
      <w:spacing w:before="40" w:after="40" w:line="240" w:lineRule="auto"/>
      <w:ind w:right="57"/>
    </w:pPr>
    <w:rPr>
      <w:rFonts w:ascii="Arial" w:eastAsia="MS Mincho" w:hAnsi="Arial" w:cs="Arial"/>
      <w:b/>
      <w:sz w:val="16"/>
      <w:szCs w:val="16"/>
      <w:lang w:val="en-GB"/>
    </w:rPr>
  </w:style>
  <w:style w:type="paragraph" w:customStyle="1" w:styleId="NTABLEDIVROW2">
    <w:name w:val="N_TABLE_DIVROW_2"/>
    <w:rsid w:val="00F32BBF"/>
    <w:pPr>
      <w:spacing w:before="40" w:after="40" w:line="240" w:lineRule="auto"/>
      <w:ind w:right="57"/>
    </w:pPr>
    <w:rPr>
      <w:rFonts w:ascii="Arial" w:eastAsia="MS Mincho" w:hAnsi="Arial" w:cs="Arial"/>
      <w:sz w:val="16"/>
      <w:szCs w:val="16"/>
      <w:lang w:val="en-GB"/>
    </w:rPr>
  </w:style>
  <w:style w:type="table" w:customStyle="1" w:styleId="NTABLESTYLE">
    <w:name w:val="N_TABLE_STYLE"/>
    <w:basedOn w:val="TableNormal"/>
    <w:uiPriority w:val="99"/>
    <w:qFormat/>
    <w:rsid w:val="00F32BBF"/>
    <w:pPr>
      <w:spacing w:after="0" w:line="240" w:lineRule="auto"/>
      <w:jc w:val="right"/>
    </w:pPr>
    <w:rPr>
      <w:rFonts w:ascii="Arial" w:eastAsia="MS Mincho" w:hAnsi="Arial" w:cs="Arial"/>
      <w:sz w:val="16"/>
      <w:szCs w:val="20"/>
      <w:lang w:val="en-GB"/>
    </w:rPr>
    <w:tblPr>
      <w:tblStyleRowBandSize w:val="1"/>
      <w:tblBorders>
        <w:bottom w:val="single" w:sz="2" w:space="0" w:color="000000" w:themeColor="text1"/>
      </w:tblBorders>
      <w:tblCellMar>
        <w:left w:w="0" w:type="dxa"/>
        <w:right w:w="0" w:type="dxa"/>
      </w:tblCellMar>
    </w:tblPr>
    <w:tcPr>
      <w:shd w:val="clear" w:color="auto" w:fill="FFFFFF" w:themeFill="background1"/>
      <w:vAlign w:val="center"/>
    </w:tcPr>
    <w:tblStylePr w:type="firstRow">
      <w:pPr>
        <w:jc w:val="right"/>
      </w:pPr>
      <w:rPr>
        <w:rFonts w:ascii="Arial" w:hAnsi="Arial"/>
        <w:sz w:val="14"/>
      </w:rPr>
      <w:tblPr/>
      <w:tcPr>
        <w:tcBorders>
          <w:bottom w:val="single" w:sz="2" w:space="0" w:color="auto"/>
        </w:tcBorders>
        <w:shd w:val="clear" w:color="auto" w:fill="FFFFFF" w:themeFill="background1"/>
      </w:tcPr>
    </w:tblStylePr>
    <w:tblStylePr w:type="lastRow">
      <w:tblPr/>
      <w:tcPr>
        <w:tcBorders>
          <w:top w:val="nil"/>
          <w:left w:val="nil"/>
          <w:bottom w:val="single" w:sz="2" w:space="0" w:color="000000" w:themeColor="text1"/>
          <w:right w:val="nil"/>
          <w:insideH w:val="nil"/>
          <w:insideV w:val="nil"/>
          <w:tl2br w:val="nil"/>
          <w:tr2bl w:val="nil"/>
        </w:tcBorders>
        <w:shd w:val="clear" w:color="auto" w:fill="FFFFFF" w:themeFill="background1"/>
      </w:tcPr>
    </w:tblStylePr>
    <w:tblStylePr w:type="firstCol">
      <w:pPr>
        <w:wordWrap/>
        <w:spacing w:beforeLines="0" w:beforeAutospacing="0" w:afterLines="0" w:afterAutospacing="0"/>
        <w:ind w:leftChars="0" w:left="0" w:rightChars="0" w:right="0"/>
        <w:jc w:val="left"/>
      </w:pPr>
    </w:tblStylePr>
    <w:tblStylePr w:type="band1Horz">
      <w:tblPr/>
      <w:tcPr>
        <w:tcBorders>
          <w:bottom w:val="single" w:sz="2" w:space="0" w:color="D9D9D9" w:themeColor="background1" w:themeShade="D9"/>
        </w:tcBorders>
        <w:shd w:val="clear" w:color="auto" w:fill="FFFFFF" w:themeFill="background1"/>
      </w:tcPr>
    </w:tblStylePr>
    <w:tblStylePr w:type="band2Horz">
      <w:tblPr/>
      <w:tcPr>
        <w:tcBorders>
          <w:bottom w:val="single" w:sz="2" w:space="0" w:color="D9D9D9" w:themeColor="background1" w:themeShade="D9"/>
        </w:tcBorders>
        <w:shd w:val="clear" w:color="auto" w:fill="FFFFFF" w:themeFill="background1"/>
      </w:tcPr>
    </w:tblStylePr>
    <w:tblStylePr w:type="nwCell">
      <w:pPr>
        <w:jc w:val="left"/>
      </w:pPr>
    </w:tblStylePr>
  </w:style>
  <w:style w:type="paragraph" w:customStyle="1" w:styleId="NTABLENORROW">
    <w:name w:val="N_TABLE_NOR_ROW"/>
    <w:qFormat/>
    <w:rsid w:val="00F32BBF"/>
    <w:pPr>
      <w:spacing w:before="40" w:after="40" w:line="240" w:lineRule="auto"/>
      <w:ind w:right="57"/>
    </w:pPr>
    <w:rPr>
      <w:rFonts w:ascii="Arial" w:eastAsia="MS Mincho" w:hAnsi="Arial" w:cs="Arial"/>
      <w:sz w:val="16"/>
      <w:szCs w:val="16"/>
      <w:lang w:val="en-GB"/>
    </w:rPr>
  </w:style>
  <w:style w:type="paragraph" w:customStyle="1" w:styleId="NTABLETOTAL">
    <w:name w:val="N_TABLE_TOTAL"/>
    <w:qFormat/>
    <w:rsid w:val="00F32BBF"/>
    <w:pPr>
      <w:spacing w:before="40" w:after="40" w:line="240" w:lineRule="auto"/>
      <w:ind w:right="57"/>
    </w:pPr>
    <w:rPr>
      <w:rFonts w:ascii="Arial" w:eastAsia="MS Mincho" w:hAnsi="Arial" w:cs="Arial"/>
      <w:b/>
      <w:sz w:val="16"/>
      <w:szCs w:val="16"/>
      <w:lang w:val="en-GB"/>
    </w:rPr>
  </w:style>
  <w:style w:type="table" w:customStyle="1" w:styleId="NPlaceholderStyle">
    <w:name w:val="N Placeholder Style"/>
    <w:basedOn w:val="TableNormal"/>
    <w:uiPriority w:val="99"/>
    <w:qFormat/>
    <w:rsid w:val="00F32BBF"/>
    <w:pPr>
      <w:spacing w:after="0" w:line="240" w:lineRule="auto"/>
    </w:pPr>
    <w:rPr>
      <w:rFonts w:ascii="Arial" w:eastAsia="MS Mincho" w:hAnsi="Arial"/>
      <w:sz w:val="18"/>
      <w:szCs w:val="18"/>
      <w:lang w:eastAsia="en-US"/>
    </w:rPr>
    <w:tblPr>
      <w:tblBorders>
        <w:top w:val="single" w:sz="4" w:space="0" w:color="CA2420"/>
      </w:tblBorders>
    </w:tblPr>
    <w:tcPr>
      <w:tcMar>
        <w:left w:w="0" w:type="dxa"/>
        <w:right w:w="0" w:type="dxa"/>
      </w:tcMar>
    </w:tcPr>
  </w:style>
  <w:style w:type="paragraph" w:customStyle="1" w:styleId="NText">
    <w:name w:val="N Text"/>
    <w:basedOn w:val="Heading1"/>
    <w:link w:val="NTextChar"/>
    <w:rsid w:val="00F32BBF"/>
    <w:pPr>
      <w:ind w:right="-540"/>
      <w:jc w:val="center"/>
    </w:pPr>
    <w:rPr>
      <w:rFonts w:ascii="Arial" w:hAnsi="Arial" w:cs="Arial"/>
      <w:bCs/>
      <w:color w:val="000000"/>
    </w:rPr>
  </w:style>
  <w:style w:type="character" w:customStyle="1" w:styleId="NTextChar">
    <w:name w:val="N Text Char"/>
    <w:basedOn w:val="Heading1Char"/>
    <w:link w:val="NText"/>
    <w:rsid w:val="00F32BBF"/>
    <w:rPr>
      <w:rFonts w:ascii="Arial" w:hAnsi="Arial" w:cs="Arial"/>
      <w:bCs/>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D81AFE"/>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A0A"/>
    <w:pPr>
      <w:ind w:left="720"/>
      <w:contextualSpacing/>
    </w:pPr>
  </w:style>
  <w:style w:type="character" w:customStyle="1" w:styleId="Heading1Char">
    <w:name w:val="Heading 1 Char"/>
    <w:basedOn w:val="DefaultParagraphFont"/>
    <w:link w:val="Heading1"/>
    <w:uiPriority w:val="99"/>
    <w:rsid w:val="00D81AFE"/>
    <w:rPr>
      <w:rFonts w:ascii="Times New Roman" w:hAnsi="Times New Roman" w:cs="Times New Roman"/>
      <w:sz w:val="24"/>
      <w:szCs w:val="24"/>
      <w:lang w:val="en-GB"/>
    </w:rPr>
  </w:style>
  <w:style w:type="paragraph" w:customStyle="1" w:styleId="Default">
    <w:name w:val="Default"/>
    <w:rsid w:val="00D81AF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lockText">
    <w:name w:val="Block Text"/>
    <w:basedOn w:val="Default"/>
    <w:next w:val="Default"/>
    <w:uiPriority w:val="99"/>
    <w:rsid w:val="00D81AFE"/>
    <w:rPr>
      <w:color w:val="auto"/>
    </w:rPr>
  </w:style>
  <w:style w:type="paragraph" w:styleId="BodyText">
    <w:name w:val="Body Text"/>
    <w:basedOn w:val="Default"/>
    <w:next w:val="Default"/>
    <w:link w:val="BodyTextChar"/>
    <w:uiPriority w:val="99"/>
    <w:rsid w:val="00D81AFE"/>
    <w:rPr>
      <w:color w:val="auto"/>
    </w:rPr>
  </w:style>
  <w:style w:type="character" w:customStyle="1" w:styleId="BodyTextChar">
    <w:name w:val="Body Text Char"/>
    <w:basedOn w:val="DefaultParagraphFont"/>
    <w:link w:val="BodyText"/>
    <w:uiPriority w:val="99"/>
    <w:rsid w:val="00D81AFE"/>
    <w:rPr>
      <w:rFonts w:ascii="Times New Roman" w:hAnsi="Times New Roman" w:cs="Times New Roman"/>
      <w:sz w:val="24"/>
      <w:szCs w:val="24"/>
      <w:lang w:val="en-GB"/>
    </w:rPr>
  </w:style>
  <w:style w:type="paragraph" w:styleId="Header">
    <w:name w:val="header"/>
    <w:basedOn w:val="Normal"/>
    <w:link w:val="HeaderChar"/>
    <w:uiPriority w:val="99"/>
    <w:unhideWhenUsed/>
    <w:rsid w:val="00E22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6FA"/>
  </w:style>
  <w:style w:type="paragraph" w:styleId="Footer">
    <w:name w:val="footer"/>
    <w:basedOn w:val="Normal"/>
    <w:link w:val="FooterChar"/>
    <w:uiPriority w:val="99"/>
    <w:unhideWhenUsed/>
    <w:rsid w:val="00E22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6FA"/>
  </w:style>
  <w:style w:type="paragraph" w:styleId="BalloonText">
    <w:name w:val="Balloon Text"/>
    <w:basedOn w:val="Normal"/>
    <w:link w:val="BalloonTextChar"/>
    <w:uiPriority w:val="99"/>
    <w:semiHidden/>
    <w:unhideWhenUsed/>
    <w:rsid w:val="00D46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944"/>
    <w:rPr>
      <w:rFonts w:ascii="Tahoma" w:hAnsi="Tahoma" w:cs="Tahoma"/>
      <w:sz w:val="16"/>
      <w:szCs w:val="16"/>
    </w:rPr>
  </w:style>
  <w:style w:type="character" w:styleId="CommentReference">
    <w:name w:val="annotation reference"/>
    <w:basedOn w:val="DefaultParagraphFont"/>
    <w:uiPriority w:val="99"/>
    <w:semiHidden/>
    <w:unhideWhenUsed/>
    <w:rsid w:val="00843242"/>
    <w:rPr>
      <w:sz w:val="16"/>
      <w:szCs w:val="16"/>
    </w:rPr>
  </w:style>
  <w:style w:type="paragraph" w:styleId="CommentText">
    <w:name w:val="annotation text"/>
    <w:basedOn w:val="Normal"/>
    <w:link w:val="CommentTextChar"/>
    <w:uiPriority w:val="99"/>
    <w:semiHidden/>
    <w:unhideWhenUsed/>
    <w:rsid w:val="00843242"/>
    <w:pPr>
      <w:spacing w:line="240" w:lineRule="auto"/>
    </w:pPr>
    <w:rPr>
      <w:sz w:val="20"/>
      <w:szCs w:val="20"/>
    </w:rPr>
  </w:style>
  <w:style w:type="character" w:customStyle="1" w:styleId="CommentTextChar">
    <w:name w:val="Comment Text Char"/>
    <w:basedOn w:val="DefaultParagraphFont"/>
    <w:link w:val="CommentText"/>
    <w:uiPriority w:val="99"/>
    <w:semiHidden/>
    <w:rsid w:val="00843242"/>
    <w:rPr>
      <w:sz w:val="20"/>
      <w:szCs w:val="20"/>
    </w:rPr>
  </w:style>
  <w:style w:type="paragraph" w:styleId="CommentSubject">
    <w:name w:val="annotation subject"/>
    <w:basedOn w:val="CommentText"/>
    <w:next w:val="CommentText"/>
    <w:link w:val="CommentSubjectChar"/>
    <w:uiPriority w:val="99"/>
    <w:semiHidden/>
    <w:unhideWhenUsed/>
    <w:rsid w:val="00843242"/>
    <w:rPr>
      <w:b/>
      <w:bCs/>
    </w:rPr>
  </w:style>
  <w:style w:type="character" w:customStyle="1" w:styleId="CommentSubjectChar">
    <w:name w:val="Comment Subject Char"/>
    <w:basedOn w:val="CommentTextChar"/>
    <w:link w:val="CommentSubject"/>
    <w:uiPriority w:val="99"/>
    <w:semiHidden/>
    <w:rsid w:val="00843242"/>
    <w:rPr>
      <w:b/>
      <w:bCs/>
      <w:sz w:val="20"/>
      <w:szCs w:val="20"/>
    </w:rPr>
  </w:style>
  <w:style w:type="character" w:styleId="HTMLTypewriter">
    <w:name w:val="HTML Typewriter"/>
    <w:basedOn w:val="DefaultParagraphFont"/>
    <w:uiPriority w:val="99"/>
    <w:semiHidden/>
    <w:unhideWhenUsed/>
    <w:rsid w:val="00601202"/>
    <w:rPr>
      <w:rFonts w:ascii="Courier New" w:eastAsia="Times New Roman" w:hAnsi="Courier New" w:cs="Courier New"/>
      <w:sz w:val="20"/>
      <w:szCs w:val="20"/>
    </w:rPr>
  </w:style>
  <w:style w:type="paragraph" w:customStyle="1" w:styleId="NSUBDIVIDERROW">
    <w:name w:val="N_SUB_DIVIDER_ROW"/>
    <w:basedOn w:val="Normal"/>
    <w:qFormat/>
    <w:rsid w:val="00F32BBF"/>
    <w:pPr>
      <w:spacing w:before="40" w:after="40" w:line="240" w:lineRule="auto"/>
      <w:ind w:right="57"/>
    </w:pPr>
    <w:rPr>
      <w:rFonts w:ascii="Arial" w:eastAsia="MS Mincho" w:hAnsi="Arial" w:cs="Arial"/>
      <w:b/>
      <w:color w:val="FFFFFF"/>
      <w:sz w:val="16"/>
      <w:szCs w:val="16"/>
      <w:lang w:val="en-GB"/>
    </w:rPr>
  </w:style>
  <w:style w:type="paragraph" w:customStyle="1" w:styleId="NDEFAULTHEADERSTYLE">
    <w:name w:val="N_DEFAULT_HEADER_STYLE"/>
    <w:qFormat/>
    <w:rsid w:val="00F32BBF"/>
    <w:pPr>
      <w:spacing w:before="40" w:after="40" w:line="240" w:lineRule="auto"/>
      <w:ind w:right="57"/>
      <w:jc w:val="right"/>
    </w:pPr>
    <w:rPr>
      <w:rFonts w:ascii="Arial" w:eastAsia="MS Mincho" w:hAnsi="Arial" w:cs="Arial"/>
      <w:color w:val="000000" w:themeColor="text1"/>
      <w:sz w:val="16"/>
      <w:lang w:val="en-GB"/>
    </w:rPr>
  </w:style>
  <w:style w:type="paragraph" w:customStyle="1" w:styleId="NTABLEDIVROW1">
    <w:name w:val="N_TABLE_DIVROW_1"/>
    <w:qFormat/>
    <w:rsid w:val="00F32BBF"/>
    <w:pPr>
      <w:spacing w:before="40" w:after="40" w:line="240" w:lineRule="auto"/>
      <w:ind w:right="57"/>
    </w:pPr>
    <w:rPr>
      <w:rFonts w:ascii="Arial" w:eastAsia="MS Mincho" w:hAnsi="Arial" w:cs="Arial"/>
      <w:b/>
      <w:sz w:val="16"/>
      <w:szCs w:val="16"/>
      <w:lang w:val="en-GB"/>
    </w:rPr>
  </w:style>
  <w:style w:type="paragraph" w:customStyle="1" w:styleId="NTABLEDIVROW2">
    <w:name w:val="N_TABLE_DIVROW_2"/>
    <w:rsid w:val="00F32BBF"/>
    <w:pPr>
      <w:spacing w:before="40" w:after="40" w:line="240" w:lineRule="auto"/>
      <w:ind w:right="57"/>
    </w:pPr>
    <w:rPr>
      <w:rFonts w:ascii="Arial" w:eastAsia="MS Mincho" w:hAnsi="Arial" w:cs="Arial"/>
      <w:sz w:val="16"/>
      <w:szCs w:val="16"/>
      <w:lang w:val="en-GB"/>
    </w:rPr>
  </w:style>
  <w:style w:type="table" w:customStyle="1" w:styleId="NTABLESTYLE">
    <w:name w:val="N_TABLE_STYLE"/>
    <w:basedOn w:val="TableNormal"/>
    <w:uiPriority w:val="99"/>
    <w:qFormat/>
    <w:rsid w:val="00F32BBF"/>
    <w:pPr>
      <w:spacing w:after="0" w:line="240" w:lineRule="auto"/>
      <w:jc w:val="right"/>
    </w:pPr>
    <w:rPr>
      <w:rFonts w:ascii="Arial" w:eastAsia="MS Mincho" w:hAnsi="Arial" w:cs="Arial"/>
      <w:sz w:val="16"/>
      <w:szCs w:val="20"/>
      <w:lang w:val="en-GB"/>
    </w:rPr>
    <w:tblPr>
      <w:tblStyleRowBandSize w:val="1"/>
      <w:tblBorders>
        <w:bottom w:val="single" w:sz="2" w:space="0" w:color="000000" w:themeColor="text1"/>
      </w:tblBorders>
      <w:tblCellMar>
        <w:left w:w="0" w:type="dxa"/>
        <w:right w:w="0" w:type="dxa"/>
      </w:tblCellMar>
    </w:tblPr>
    <w:tcPr>
      <w:shd w:val="clear" w:color="auto" w:fill="FFFFFF" w:themeFill="background1"/>
      <w:vAlign w:val="center"/>
    </w:tcPr>
    <w:tblStylePr w:type="firstRow">
      <w:pPr>
        <w:jc w:val="right"/>
      </w:pPr>
      <w:rPr>
        <w:rFonts w:ascii="Arial" w:hAnsi="Arial"/>
        <w:sz w:val="14"/>
      </w:rPr>
      <w:tblPr/>
      <w:tcPr>
        <w:tcBorders>
          <w:bottom w:val="single" w:sz="2" w:space="0" w:color="auto"/>
        </w:tcBorders>
        <w:shd w:val="clear" w:color="auto" w:fill="FFFFFF" w:themeFill="background1"/>
      </w:tcPr>
    </w:tblStylePr>
    <w:tblStylePr w:type="lastRow">
      <w:tblPr/>
      <w:tcPr>
        <w:tcBorders>
          <w:top w:val="nil"/>
          <w:left w:val="nil"/>
          <w:bottom w:val="single" w:sz="2" w:space="0" w:color="000000" w:themeColor="text1"/>
          <w:right w:val="nil"/>
          <w:insideH w:val="nil"/>
          <w:insideV w:val="nil"/>
          <w:tl2br w:val="nil"/>
          <w:tr2bl w:val="nil"/>
        </w:tcBorders>
        <w:shd w:val="clear" w:color="auto" w:fill="FFFFFF" w:themeFill="background1"/>
      </w:tcPr>
    </w:tblStylePr>
    <w:tblStylePr w:type="firstCol">
      <w:pPr>
        <w:wordWrap/>
        <w:spacing w:beforeLines="0" w:beforeAutospacing="0" w:afterLines="0" w:afterAutospacing="0"/>
        <w:ind w:leftChars="0" w:left="0" w:rightChars="0" w:right="0"/>
        <w:jc w:val="left"/>
      </w:pPr>
    </w:tblStylePr>
    <w:tblStylePr w:type="band1Horz">
      <w:tblPr/>
      <w:tcPr>
        <w:tcBorders>
          <w:bottom w:val="single" w:sz="2" w:space="0" w:color="D9D9D9" w:themeColor="background1" w:themeShade="D9"/>
        </w:tcBorders>
        <w:shd w:val="clear" w:color="auto" w:fill="FFFFFF" w:themeFill="background1"/>
      </w:tcPr>
    </w:tblStylePr>
    <w:tblStylePr w:type="band2Horz">
      <w:tblPr/>
      <w:tcPr>
        <w:tcBorders>
          <w:bottom w:val="single" w:sz="2" w:space="0" w:color="D9D9D9" w:themeColor="background1" w:themeShade="D9"/>
        </w:tcBorders>
        <w:shd w:val="clear" w:color="auto" w:fill="FFFFFF" w:themeFill="background1"/>
      </w:tcPr>
    </w:tblStylePr>
    <w:tblStylePr w:type="nwCell">
      <w:pPr>
        <w:jc w:val="left"/>
      </w:pPr>
    </w:tblStylePr>
  </w:style>
  <w:style w:type="paragraph" w:customStyle="1" w:styleId="NTABLENORROW">
    <w:name w:val="N_TABLE_NOR_ROW"/>
    <w:qFormat/>
    <w:rsid w:val="00F32BBF"/>
    <w:pPr>
      <w:spacing w:before="40" w:after="40" w:line="240" w:lineRule="auto"/>
      <w:ind w:right="57"/>
    </w:pPr>
    <w:rPr>
      <w:rFonts w:ascii="Arial" w:eastAsia="MS Mincho" w:hAnsi="Arial" w:cs="Arial"/>
      <w:sz w:val="16"/>
      <w:szCs w:val="16"/>
      <w:lang w:val="en-GB"/>
    </w:rPr>
  </w:style>
  <w:style w:type="paragraph" w:customStyle="1" w:styleId="NTABLETOTAL">
    <w:name w:val="N_TABLE_TOTAL"/>
    <w:qFormat/>
    <w:rsid w:val="00F32BBF"/>
    <w:pPr>
      <w:spacing w:before="40" w:after="40" w:line="240" w:lineRule="auto"/>
      <w:ind w:right="57"/>
    </w:pPr>
    <w:rPr>
      <w:rFonts w:ascii="Arial" w:eastAsia="MS Mincho" w:hAnsi="Arial" w:cs="Arial"/>
      <w:b/>
      <w:sz w:val="16"/>
      <w:szCs w:val="16"/>
      <w:lang w:val="en-GB"/>
    </w:rPr>
  </w:style>
  <w:style w:type="table" w:customStyle="1" w:styleId="NPlaceholderStyle">
    <w:name w:val="N Placeholder Style"/>
    <w:basedOn w:val="TableNormal"/>
    <w:uiPriority w:val="99"/>
    <w:qFormat/>
    <w:rsid w:val="00F32BBF"/>
    <w:pPr>
      <w:spacing w:after="0" w:line="240" w:lineRule="auto"/>
    </w:pPr>
    <w:rPr>
      <w:rFonts w:ascii="Arial" w:eastAsia="MS Mincho" w:hAnsi="Arial"/>
      <w:sz w:val="18"/>
      <w:szCs w:val="18"/>
      <w:lang w:eastAsia="en-US"/>
    </w:rPr>
    <w:tblPr>
      <w:tblBorders>
        <w:top w:val="single" w:sz="4" w:space="0" w:color="CA2420"/>
      </w:tblBorders>
    </w:tblPr>
    <w:tcPr>
      <w:tcMar>
        <w:left w:w="0" w:type="dxa"/>
        <w:right w:w="0" w:type="dxa"/>
      </w:tcMar>
    </w:tcPr>
  </w:style>
  <w:style w:type="paragraph" w:customStyle="1" w:styleId="NText">
    <w:name w:val="N Text"/>
    <w:basedOn w:val="Heading1"/>
    <w:link w:val="NTextChar"/>
    <w:rsid w:val="00F32BBF"/>
    <w:pPr>
      <w:ind w:right="-540"/>
      <w:jc w:val="center"/>
    </w:pPr>
    <w:rPr>
      <w:rFonts w:ascii="Arial" w:hAnsi="Arial" w:cs="Arial"/>
      <w:bCs/>
      <w:color w:val="000000"/>
    </w:rPr>
  </w:style>
  <w:style w:type="character" w:customStyle="1" w:styleId="NTextChar">
    <w:name w:val="N Text Char"/>
    <w:basedOn w:val="Heading1Char"/>
    <w:link w:val="NText"/>
    <w:rsid w:val="00F32BBF"/>
    <w:rPr>
      <w:rFonts w:ascii="Arial" w:hAnsi="Arial" w:cs="Arial"/>
      <w:bCs/>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905</Words>
  <Characters>5161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NSI</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spolirst</dc:creator>
  <cp:lastModifiedBy>Edwards, Fleur (Operations/US)</cp:lastModifiedBy>
  <cp:revision>2</cp:revision>
  <cp:lastPrinted>2019-02-14T14:45:00Z</cp:lastPrinted>
  <dcterms:created xsi:type="dcterms:W3CDTF">2019-02-20T15:25:00Z</dcterms:created>
  <dcterms:modified xsi:type="dcterms:W3CDTF">2019-02-20T15:25:00Z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gFAA2RjfPKrF47gCT+aDt5WOYb874AiwgEjolK/CMKuO38hqY4vSO1LJbXL7HM1UyIitr7/neoSFrLpC
8frlz2Vf7DHHy+Mkq4yzPbSM7PhUKHQX2Jy+4q6uPTjzDdUDTRSQw1X5PpGE8NdWgVTm9vHG2YQ4
QH/x8a6sIHbgEzvfJVjId9VEHXDCmzrsZTKnrzObrl0Rai06KsJgHy4ZlLr+RguLCwM650i0HKsn
wTt5DgHidksL1lr/h</vt:lpwstr>
  </property>
  <property fmtid="{D5CDD505-2E9C-101B-9397-08002B2CF9AE}" pid="3" name="MAIL_MSG_ID2">
    <vt:lpwstr>zmt7akK1zMWFZ6DXCrksk6yU90aM/L1gxY6rxYb8mwaAaIZWgoTX/6XlHuN
r1LxW/6oJeAfxHvrDJh2+7BbjY8sZuZLHyj6Rw==</vt:lpwstr>
  </property>
  <property fmtid="{D5CDD505-2E9C-101B-9397-08002B2CF9AE}" pid="4" name="RESPONSE_SENDER_NAME">
    <vt:lpwstr>4AAA9DNYQidmug6ZMy06JMvIbHScLCqvILt1+I1v9W50LbxpJ65lXQdR/g==</vt:lpwstr>
  </property>
  <property fmtid="{D5CDD505-2E9C-101B-9397-08002B2CF9AE}" pid="5" name="EMAIL_OWNER_ADDRESS">
    <vt:lpwstr>4AAA6DouqOs9baEFJZKGU0/p6R5VzeJfIIxHmseQlHnnxnMK+/jMKBW1WA==</vt:lpwstr>
  </property>
</Properties>
</file>